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EF" w:rsidRDefault="009B59CF">
      <w:pPr>
        <w:autoSpaceDE w:val="0"/>
        <w:autoSpaceDN w:val="0"/>
        <w:adjustRightInd w:val="0"/>
        <w:jc w:val="center"/>
        <w:rPr>
          <w:b/>
          <w:kern w:val="0"/>
          <w:sz w:val="30"/>
        </w:rPr>
      </w:pPr>
      <w:r>
        <w:rPr>
          <w:b/>
          <w:kern w:val="0"/>
          <w:sz w:val="36"/>
        </w:rPr>
        <w:t>《教育部重点实验室</w:t>
      </w:r>
      <w:r w:rsidR="00294611">
        <w:rPr>
          <w:rFonts w:hint="eastAsia"/>
          <w:b/>
          <w:kern w:val="0"/>
          <w:sz w:val="36"/>
        </w:rPr>
        <w:t>2014</w:t>
      </w:r>
      <w:r>
        <w:rPr>
          <w:rFonts w:hint="eastAsia"/>
          <w:b/>
          <w:kern w:val="0"/>
          <w:sz w:val="36"/>
        </w:rPr>
        <w:t>年</w:t>
      </w:r>
      <w:r>
        <w:rPr>
          <w:b/>
          <w:kern w:val="0"/>
          <w:sz w:val="36"/>
        </w:rPr>
        <w:t>工作年报》</w:t>
      </w:r>
    </w:p>
    <w:p w:rsidR="008C36EF" w:rsidRDefault="008C36EF">
      <w:pPr>
        <w:autoSpaceDE w:val="0"/>
        <w:autoSpaceDN w:val="0"/>
        <w:adjustRightInd w:val="0"/>
        <w:jc w:val="center"/>
        <w:rPr>
          <w:b/>
          <w:kern w:val="0"/>
          <w:sz w:val="30"/>
        </w:rPr>
      </w:pPr>
    </w:p>
    <w:p w:rsidR="008C36EF" w:rsidRDefault="009B59CF">
      <w:pPr>
        <w:autoSpaceDE w:val="0"/>
        <w:autoSpaceDN w:val="0"/>
        <w:adjustRightInd w:val="0"/>
        <w:jc w:val="left"/>
        <w:rPr>
          <w:kern w:val="0"/>
          <w:sz w:val="30"/>
        </w:rPr>
      </w:pPr>
      <w:r>
        <w:rPr>
          <w:b/>
          <w:kern w:val="0"/>
          <w:sz w:val="30"/>
        </w:rPr>
        <w:t>一、实验室名称，学科（领域），依托单位</w:t>
      </w:r>
    </w:p>
    <w:p w:rsidR="008C36EF" w:rsidRDefault="009B59CF">
      <w:pPr>
        <w:autoSpaceDE w:val="0"/>
        <w:autoSpaceDN w:val="0"/>
        <w:adjustRightInd w:val="0"/>
        <w:jc w:val="left"/>
        <w:rPr>
          <w:kern w:val="0"/>
          <w:sz w:val="28"/>
        </w:rPr>
      </w:pPr>
      <w:r>
        <w:rPr>
          <w:kern w:val="0"/>
          <w:sz w:val="28"/>
        </w:rPr>
        <w:t>实验室名称：细胞分化与凋亡教育部重点实验室</w:t>
      </w:r>
    </w:p>
    <w:p w:rsidR="008C36EF" w:rsidRDefault="009B59CF">
      <w:pPr>
        <w:autoSpaceDE w:val="0"/>
        <w:autoSpaceDN w:val="0"/>
        <w:adjustRightInd w:val="0"/>
        <w:jc w:val="left"/>
        <w:rPr>
          <w:kern w:val="0"/>
          <w:sz w:val="28"/>
        </w:rPr>
      </w:pPr>
      <w:r>
        <w:rPr>
          <w:kern w:val="0"/>
          <w:sz w:val="28"/>
        </w:rPr>
        <w:t>学科（领域）：基础医学</w:t>
      </w:r>
    </w:p>
    <w:p w:rsidR="008C36EF" w:rsidRDefault="009B59CF">
      <w:pPr>
        <w:autoSpaceDE w:val="0"/>
        <w:autoSpaceDN w:val="0"/>
        <w:adjustRightInd w:val="0"/>
        <w:jc w:val="left"/>
        <w:rPr>
          <w:kern w:val="0"/>
          <w:sz w:val="28"/>
        </w:rPr>
      </w:pPr>
      <w:r>
        <w:rPr>
          <w:kern w:val="0"/>
          <w:sz w:val="28"/>
        </w:rPr>
        <w:t>依托单位：上海交通大学医学院</w:t>
      </w:r>
    </w:p>
    <w:p w:rsidR="008C36EF" w:rsidRDefault="008C36EF">
      <w:pPr>
        <w:autoSpaceDE w:val="0"/>
        <w:autoSpaceDN w:val="0"/>
        <w:adjustRightInd w:val="0"/>
        <w:jc w:val="left"/>
        <w:rPr>
          <w:kern w:val="0"/>
          <w:sz w:val="30"/>
        </w:rPr>
      </w:pPr>
    </w:p>
    <w:p w:rsidR="008C36EF" w:rsidRDefault="009B59CF">
      <w:pPr>
        <w:autoSpaceDE w:val="0"/>
        <w:autoSpaceDN w:val="0"/>
        <w:adjustRightInd w:val="0"/>
        <w:jc w:val="left"/>
        <w:rPr>
          <w:kern w:val="0"/>
          <w:sz w:val="30"/>
        </w:rPr>
      </w:pPr>
      <w:r>
        <w:rPr>
          <w:b/>
          <w:kern w:val="0"/>
          <w:sz w:val="30"/>
        </w:rPr>
        <w:t>二、实验室工作纪要</w:t>
      </w:r>
    </w:p>
    <w:p w:rsidR="008C36EF" w:rsidRDefault="009B59CF">
      <w:pPr>
        <w:autoSpaceDE w:val="0"/>
        <w:autoSpaceDN w:val="0"/>
        <w:adjustRightInd w:val="0"/>
        <w:jc w:val="left"/>
        <w:rPr>
          <w:kern w:val="0"/>
          <w:sz w:val="28"/>
        </w:rPr>
      </w:pPr>
      <w:r>
        <w:rPr>
          <w:kern w:val="0"/>
          <w:sz w:val="28"/>
        </w:rPr>
        <w:t>1</w:t>
      </w:r>
      <w:r>
        <w:rPr>
          <w:kern w:val="0"/>
          <w:sz w:val="28"/>
        </w:rPr>
        <w:t>、科研项目</w:t>
      </w:r>
    </w:p>
    <w:p w:rsidR="008C36EF" w:rsidRDefault="009B59CF">
      <w:pPr>
        <w:autoSpaceDE w:val="0"/>
        <w:autoSpaceDN w:val="0"/>
        <w:adjustRightInd w:val="0"/>
        <w:ind w:firstLineChars="200" w:firstLine="560"/>
        <w:jc w:val="left"/>
        <w:rPr>
          <w:kern w:val="0"/>
          <w:sz w:val="28"/>
        </w:rPr>
      </w:pPr>
      <w:r>
        <w:rPr>
          <w:kern w:val="0"/>
          <w:sz w:val="28"/>
        </w:rPr>
        <w:t>新获得</w:t>
      </w:r>
      <w:r>
        <w:rPr>
          <w:rFonts w:hint="eastAsia"/>
          <w:kern w:val="0"/>
          <w:sz w:val="28"/>
        </w:rPr>
        <w:t>国家及地方科研项目</w:t>
      </w:r>
      <w:r w:rsidR="00B53BF4">
        <w:rPr>
          <w:rFonts w:hint="eastAsia"/>
          <w:kern w:val="0"/>
          <w:sz w:val="28"/>
        </w:rPr>
        <w:t>25</w:t>
      </w:r>
      <w:r>
        <w:rPr>
          <w:rFonts w:hint="eastAsia"/>
          <w:kern w:val="0"/>
          <w:sz w:val="28"/>
        </w:rPr>
        <w:t>项，</w:t>
      </w:r>
      <w:r>
        <w:rPr>
          <w:kern w:val="0"/>
          <w:sz w:val="28"/>
        </w:rPr>
        <w:t>总计</w:t>
      </w:r>
      <w:r>
        <w:rPr>
          <w:rFonts w:hint="eastAsia"/>
          <w:kern w:val="0"/>
          <w:sz w:val="28"/>
        </w:rPr>
        <w:t>合同</w:t>
      </w:r>
      <w:r>
        <w:rPr>
          <w:kern w:val="0"/>
          <w:sz w:val="28"/>
        </w:rPr>
        <w:t>经费</w:t>
      </w:r>
      <w:r w:rsidR="00B53BF4">
        <w:rPr>
          <w:rFonts w:hint="eastAsia"/>
          <w:kern w:val="0"/>
          <w:sz w:val="28"/>
        </w:rPr>
        <w:t>2373</w:t>
      </w:r>
      <w:r>
        <w:rPr>
          <w:kern w:val="0"/>
          <w:sz w:val="28"/>
        </w:rPr>
        <w:t>万元。</w:t>
      </w:r>
      <w:r w:rsidR="00B53BF4" w:rsidRPr="00B53BF4">
        <w:rPr>
          <w:rFonts w:hint="eastAsia"/>
          <w:kern w:val="0"/>
          <w:sz w:val="28"/>
        </w:rPr>
        <w:t>其中国家科技部基础研究重大研究计划（</w:t>
      </w:r>
      <w:r w:rsidR="00B53BF4" w:rsidRPr="00B53BF4">
        <w:rPr>
          <w:rFonts w:hint="eastAsia"/>
          <w:kern w:val="0"/>
          <w:sz w:val="28"/>
        </w:rPr>
        <w:t>973</w:t>
      </w:r>
      <w:r w:rsidR="00B53BF4" w:rsidRPr="00B53BF4">
        <w:rPr>
          <w:rFonts w:hint="eastAsia"/>
          <w:kern w:val="0"/>
          <w:sz w:val="28"/>
        </w:rPr>
        <w:t>）</w:t>
      </w:r>
      <w:r w:rsidR="00B53BF4" w:rsidRPr="00B53BF4">
        <w:rPr>
          <w:rFonts w:hint="eastAsia"/>
          <w:kern w:val="0"/>
          <w:sz w:val="28"/>
        </w:rPr>
        <w:t>1</w:t>
      </w:r>
      <w:r w:rsidR="00B53BF4" w:rsidRPr="00B53BF4">
        <w:rPr>
          <w:rFonts w:hint="eastAsia"/>
          <w:kern w:val="0"/>
          <w:sz w:val="28"/>
        </w:rPr>
        <w:t>项，国家自然科学重点项目</w:t>
      </w:r>
      <w:r w:rsidR="00B53BF4" w:rsidRPr="00B53BF4">
        <w:rPr>
          <w:rFonts w:hint="eastAsia"/>
          <w:kern w:val="0"/>
          <w:sz w:val="28"/>
        </w:rPr>
        <w:t>2</w:t>
      </w:r>
      <w:r w:rsidR="00B53BF4" w:rsidRPr="00B53BF4">
        <w:rPr>
          <w:rFonts w:hint="eastAsia"/>
          <w:kern w:val="0"/>
          <w:sz w:val="28"/>
        </w:rPr>
        <w:t>项，</w:t>
      </w:r>
      <w:proofErr w:type="gramStart"/>
      <w:r w:rsidR="00B53BF4" w:rsidRPr="00B53BF4">
        <w:rPr>
          <w:rFonts w:hint="eastAsia"/>
          <w:kern w:val="0"/>
          <w:sz w:val="28"/>
        </w:rPr>
        <w:t>优青项目</w:t>
      </w:r>
      <w:proofErr w:type="gramEnd"/>
      <w:r w:rsidR="00B53BF4" w:rsidRPr="00B53BF4">
        <w:rPr>
          <w:rFonts w:hint="eastAsia"/>
          <w:kern w:val="0"/>
          <w:sz w:val="28"/>
        </w:rPr>
        <w:t>2</w:t>
      </w:r>
      <w:r w:rsidR="00B53BF4" w:rsidRPr="00B53BF4">
        <w:rPr>
          <w:rFonts w:hint="eastAsia"/>
          <w:kern w:val="0"/>
          <w:sz w:val="28"/>
        </w:rPr>
        <w:t>项，重大研究计划培育项目</w:t>
      </w:r>
      <w:r w:rsidR="00B53BF4" w:rsidRPr="00B53BF4">
        <w:rPr>
          <w:rFonts w:hint="eastAsia"/>
          <w:kern w:val="0"/>
          <w:sz w:val="28"/>
        </w:rPr>
        <w:t>2</w:t>
      </w:r>
      <w:r w:rsidR="00B53BF4" w:rsidRPr="00B53BF4">
        <w:rPr>
          <w:rFonts w:hint="eastAsia"/>
          <w:kern w:val="0"/>
          <w:sz w:val="28"/>
        </w:rPr>
        <w:t>项，面上项目</w:t>
      </w:r>
      <w:r w:rsidR="00B53BF4" w:rsidRPr="00B53BF4">
        <w:rPr>
          <w:rFonts w:hint="eastAsia"/>
          <w:kern w:val="0"/>
          <w:sz w:val="28"/>
        </w:rPr>
        <w:t>14</w:t>
      </w:r>
      <w:r w:rsidR="00B53BF4" w:rsidRPr="00B53BF4">
        <w:rPr>
          <w:rFonts w:hint="eastAsia"/>
          <w:kern w:val="0"/>
          <w:sz w:val="28"/>
        </w:rPr>
        <w:t>项，青年项目</w:t>
      </w:r>
      <w:r w:rsidR="00B53BF4" w:rsidRPr="00B53BF4">
        <w:rPr>
          <w:rFonts w:hint="eastAsia"/>
          <w:kern w:val="0"/>
          <w:sz w:val="28"/>
        </w:rPr>
        <w:t>2</w:t>
      </w:r>
      <w:r w:rsidR="00B53BF4" w:rsidRPr="00B53BF4">
        <w:rPr>
          <w:rFonts w:hint="eastAsia"/>
          <w:kern w:val="0"/>
          <w:sz w:val="28"/>
        </w:rPr>
        <w:t>项；上海市科委项目</w:t>
      </w:r>
      <w:r w:rsidR="00B53BF4" w:rsidRPr="00B53BF4">
        <w:rPr>
          <w:rFonts w:hint="eastAsia"/>
          <w:kern w:val="0"/>
          <w:sz w:val="28"/>
        </w:rPr>
        <w:t>1</w:t>
      </w:r>
      <w:r w:rsidR="00B53BF4" w:rsidRPr="00B53BF4">
        <w:rPr>
          <w:rFonts w:hint="eastAsia"/>
          <w:kern w:val="0"/>
          <w:sz w:val="28"/>
        </w:rPr>
        <w:t>项，上海市教委重点项目</w:t>
      </w:r>
      <w:r w:rsidR="00B53BF4" w:rsidRPr="00B53BF4">
        <w:rPr>
          <w:rFonts w:hint="eastAsia"/>
          <w:kern w:val="0"/>
          <w:sz w:val="28"/>
        </w:rPr>
        <w:t>1</w:t>
      </w:r>
      <w:r w:rsidR="00B53BF4" w:rsidRPr="00B53BF4">
        <w:rPr>
          <w:rFonts w:hint="eastAsia"/>
          <w:kern w:val="0"/>
          <w:sz w:val="28"/>
        </w:rPr>
        <w:t>项。</w:t>
      </w:r>
    </w:p>
    <w:tbl>
      <w:tblPr>
        <w:tblW w:w="0" w:type="auto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"/>
        <w:gridCol w:w="1211"/>
        <w:gridCol w:w="1904"/>
        <w:gridCol w:w="1737"/>
        <w:gridCol w:w="485"/>
        <w:gridCol w:w="755"/>
        <w:gridCol w:w="1856"/>
      </w:tblGrid>
      <w:tr w:rsidR="00A80446" w:rsidRPr="00A80446" w:rsidTr="001A1F2C">
        <w:trPr>
          <w:trHeight w:val="525"/>
          <w:jc w:val="center"/>
        </w:trPr>
        <w:tc>
          <w:tcPr>
            <w:tcW w:w="0" w:type="auto"/>
            <w:vAlign w:val="center"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A80446">
              <w:rPr>
                <w:rFonts w:eastAsiaTheme="minorEastAsia" w:hAnsiTheme="minorEastAsia"/>
                <w:kern w:val="0"/>
                <w:sz w:val="24"/>
                <w:szCs w:val="24"/>
              </w:rPr>
              <w:t>项目来源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A80446">
              <w:rPr>
                <w:rFonts w:eastAsiaTheme="minorEastAsia" w:hAnsiTheme="minor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A80446">
              <w:rPr>
                <w:rFonts w:eastAsiaTheme="minorEastAsia" w:hAnsiTheme="minor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A80446">
              <w:rPr>
                <w:rFonts w:eastAsiaTheme="minorEastAsia" w:hAnsiTheme="minor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A80446">
              <w:rPr>
                <w:rFonts w:eastAsiaTheme="minorEastAsia" w:hAnsiTheme="minorEastAsia"/>
                <w:kern w:val="0"/>
                <w:sz w:val="24"/>
                <w:szCs w:val="24"/>
              </w:rPr>
              <w:t>经费（万元）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A80446">
              <w:rPr>
                <w:rFonts w:eastAsiaTheme="minorEastAsia" w:hAnsiTheme="minorEastAsia"/>
                <w:kern w:val="0"/>
                <w:sz w:val="24"/>
                <w:szCs w:val="24"/>
              </w:rPr>
              <w:t>起止年月</w:t>
            </w:r>
          </w:p>
        </w:tc>
      </w:tr>
      <w:tr w:rsidR="00A80446" w:rsidRPr="00A80446" w:rsidTr="001A1F2C">
        <w:trPr>
          <w:trHeight w:val="1423"/>
          <w:jc w:val="center"/>
        </w:trPr>
        <w:tc>
          <w:tcPr>
            <w:tcW w:w="0" w:type="auto"/>
            <w:vAlign w:val="center"/>
          </w:tcPr>
          <w:p w:rsidR="00A80446" w:rsidRPr="00A80446" w:rsidRDefault="00A80446" w:rsidP="001A1F2C">
            <w:pPr>
              <w:pStyle w:val="a8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国家自然科学基金（重点）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Cbx4</w:t>
            </w: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经</w:t>
            </w: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SUMO</w:t>
            </w: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化修饰增强</w:t>
            </w: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HIF-1a</w:t>
            </w: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转录活性的分子机制与肝癌发生发展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81430061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陈国强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2015.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0</w:t>
            </w: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1-2019.12</w:t>
            </w:r>
          </w:p>
        </w:tc>
      </w:tr>
      <w:tr w:rsidR="00A80446" w:rsidRPr="00A80446" w:rsidTr="001A1F2C">
        <w:trPr>
          <w:trHeight w:val="1725"/>
          <w:jc w:val="center"/>
        </w:trPr>
        <w:tc>
          <w:tcPr>
            <w:tcW w:w="0" w:type="auto"/>
            <w:vAlign w:val="center"/>
          </w:tcPr>
          <w:p w:rsidR="00A80446" w:rsidRPr="00A80446" w:rsidRDefault="00A80446" w:rsidP="001A1F2C">
            <w:pPr>
              <w:pStyle w:val="a8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国家自然科学基金（重点）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kern w:val="0"/>
                <w:sz w:val="24"/>
                <w:szCs w:val="24"/>
              </w:rPr>
              <w:t>SUMO</w:t>
            </w:r>
            <w:r w:rsidRPr="00A80446">
              <w:rPr>
                <w:rFonts w:eastAsiaTheme="minorEastAsia" w:hAnsiTheme="minorEastAsia"/>
                <w:kern w:val="0"/>
                <w:sz w:val="24"/>
                <w:szCs w:val="24"/>
              </w:rPr>
              <w:t>特异性蛋白酶</w:t>
            </w:r>
            <w:r w:rsidRPr="00A80446">
              <w:rPr>
                <w:rFonts w:eastAsiaTheme="minorEastAsia"/>
                <w:kern w:val="0"/>
                <w:sz w:val="24"/>
                <w:szCs w:val="24"/>
              </w:rPr>
              <w:t>3</w:t>
            </w:r>
            <w:r w:rsidRPr="00A80446">
              <w:rPr>
                <w:rFonts w:eastAsiaTheme="minorEastAsia" w:hAnsiTheme="minorEastAsia"/>
                <w:kern w:val="0"/>
                <w:sz w:val="24"/>
                <w:szCs w:val="24"/>
              </w:rPr>
              <w:t>调控细胞分裂的作用及与肿瘤发生的关系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kern w:val="0"/>
                <w:sz w:val="24"/>
                <w:szCs w:val="24"/>
              </w:rPr>
              <w:t>81430069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A80446">
              <w:rPr>
                <w:rFonts w:eastAsiaTheme="minorEastAsia" w:hAnsiTheme="minorEastAsia"/>
                <w:kern w:val="0"/>
                <w:sz w:val="24"/>
                <w:szCs w:val="24"/>
              </w:rPr>
              <w:t>程金科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kern w:val="0"/>
                <w:sz w:val="24"/>
                <w:szCs w:val="24"/>
              </w:rPr>
              <w:t>320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kern w:val="0"/>
                <w:sz w:val="24"/>
                <w:szCs w:val="24"/>
              </w:rPr>
              <w:t>2015.01-2019.12</w:t>
            </w:r>
          </w:p>
        </w:tc>
      </w:tr>
      <w:tr w:rsidR="00A80446" w:rsidRPr="00A80446" w:rsidTr="001A1F2C">
        <w:trPr>
          <w:trHeight w:val="1725"/>
          <w:jc w:val="center"/>
        </w:trPr>
        <w:tc>
          <w:tcPr>
            <w:tcW w:w="0" w:type="auto"/>
            <w:vAlign w:val="center"/>
          </w:tcPr>
          <w:p w:rsidR="00A80446" w:rsidRPr="00A80446" w:rsidRDefault="00A80446" w:rsidP="001A1F2C">
            <w:pPr>
              <w:pStyle w:val="a8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科技部重大研究计划（</w:t>
            </w: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973</w:t>
            </w: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代谢应激过程中蛋白质修饰相关的生物标志物和潜在靶点的发现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2015CB910403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陈国强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2015.1-2019.8</w:t>
            </w:r>
          </w:p>
        </w:tc>
      </w:tr>
      <w:tr w:rsidR="00A80446" w:rsidRPr="00A80446" w:rsidTr="001A1F2C">
        <w:trPr>
          <w:trHeight w:val="1440"/>
          <w:jc w:val="center"/>
        </w:trPr>
        <w:tc>
          <w:tcPr>
            <w:tcW w:w="0" w:type="auto"/>
            <w:vAlign w:val="center"/>
          </w:tcPr>
          <w:p w:rsidR="00A80446" w:rsidRPr="00A80446" w:rsidRDefault="00A80446" w:rsidP="001A1F2C">
            <w:pPr>
              <w:pStyle w:val="a8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A80446">
              <w:rPr>
                <w:rFonts w:eastAsiaTheme="minorEastAsia" w:hAnsiTheme="minorEastAsia"/>
                <w:kern w:val="0"/>
                <w:sz w:val="24"/>
                <w:szCs w:val="24"/>
              </w:rPr>
              <w:t>国自基金重大研究计划培育项目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A80446">
              <w:rPr>
                <w:rFonts w:eastAsiaTheme="minorEastAsia" w:hAnsiTheme="minorEastAsia"/>
                <w:kern w:val="0"/>
                <w:sz w:val="24"/>
                <w:szCs w:val="24"/>
              </w:rPr>
              <w:t>血小板内皮聚集受体</w:t>
            </w:r>
            <w:r w:rsidRPr="00A80446">
              <w:rPr>
                <w:rFonts w:eastAsiaTheme="minorEastAsia"/>
                <w:kern w:val="0"/>
                <w:sz w:val="24"/>
                <w:szCs w:val="24"/>
              </w:rPr>
              <w:t>1</w:t>
            </w:r>
            <w:r w:rsidRPr="00A80446">
              <w:rPr>
                <w:rFonts w:eastAsiaTheme="minorEastAsia" w:hAnsiTheme="minorEastAsia"/>
                <w:kern w:val="0"/>
                <w:sz w:val="24"/>
                <w:szCs w:val="24"/>
              </w:rPr>
              <w:t>调控血管稳态作用机制研究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kern w:val="0"/>
                <w:sz w:val="24"/>
                <w:szCs w:val="24"/>
              </w:rPr>
              <w:t>91439115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proofErr w:type="gramStart"/>
            <w:r w:rsidRPr="00A80446">
              <w:rPr>
                <w:rFonts w:eastAsiaTheme="minorEastAsia" w:hAnsiTheme="minorEastAsia"/>
                <w:kern w:val="0"/>
                <w:sz w:val="24"/>
                <w:szCs w:val="24"/>
              </w:rPr>
              <w:t>刘俊岭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kern w:val="0"/>
                <w:sz w:val="24"/>
                <w:szCs w:val="24"/>
              </w:rPr>
              <w:t>2015.01-2017.12</w:t>
            </w:r>
          </w:p>
        </w:tc>
      </w:tr>
      <w:tr w:rsidR="00A80446" w:rsidRPr="00A80446" w:rsidTr="001A1F2C">
        <w:trPr>
          <w:trHeight w:val="1215"/>
          <w:jc w:val="center"/>
        </w:trPr>
        <w:tc>
          <w:tcPr>
            <w:tcW w:w="0" w:type="auto"/>
            <w:vAlign w:val="center"/>
          </w:tcPr>
          <w:p w:rsidR="00A80446" w:rsidRPr="00A80446" w:rsidRDefault="00A80446" w:rsidP="001A1F2C">
            <w:pPr>
              <w:pStyle w:val="a8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A80446">
              <w:rPr>
                <w:rFonts w:eastAsiaTheme="minorEastAsia" w:hAnsiTheme="minorEastAsia"/>
                <w:kern w:val="0"/>
                <w:sz w:val="24"/>
                <w:szCs w:val="24"/>
              </w:rPr>
              <w:t>国自基金重大研究计划培育项目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腺花素</w:t>
            </w:r>
            <w:proofErr w:type="gramEnd"/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清除白血病起始细胞的分子机制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91413115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陈国强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2015.01-2015.12</w:t>
            </w:r>
          </w:p>
        </w:tc>
      </w:tr>
      <w:tr w:rsidR="00A80446" w:rsidRPr="00A80446" w:rsidTr="001A1F2C">
        <w:trPr>
          <w:trHeight w:val="765"/>
          <w:jc w:val="center"/>
        </w:trPr>
        <w:tc>
          <w:tcPr>
            <w:tcW w:w="0" w:type="auto"/>
            <w:vAlign w:val="center"/>
          </w:tcPr>
          <w:p w:rsidR="00A80446" w:rsidRPr="00A80446" w:rsidRDefault="00A80446" w:rsidP="001A1F2C">
            <w:pPr>
              <w:pStyle w:val="a8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国家自然基金（优青）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药物设计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81322046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张健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2014.01-2016.12</w:t>
            </w:r>
          </w:p>
        </w:tc>
      </w:tr>
      <w:tr w:rsidR="00A80446" w:rsidRPr="00A80446" w:rsidTr="001A1F2C">
        <w:trPr>
          <w:trHeight w:val="1005"/>
          <w:jc w:val="center"/>
        </w:trPr>
        <w:tc>
          <w:tcPr>
            <w:tcW w:w="0" w:type="auto"/>
            <w:vAlign w:val="center"/>
          </w:tcPr>
          <w:p w:rsidR="00A80446" w:rsidRPr="00A80446" w:rsidRDefault="00A80446" w:rsidP="001A1F2C">
            <w:pPr>
              <w:pStyle w:val="a8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国家自然基金（优青）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造血干细胞和白血病干细胞生物学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81422001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郑俊克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2015.1-2018.12</w:t>
            </w:r>
          </w:p>
        </w:tc>
      </w:tr>
      <w:tr w:rsidR="00A80446" w:rsidRPr="00A80446" w:rsidTr="001A1F2C">
        <w:trPr>
          <w:trHeight w:val="1725"/>
          <w:jc w:val="center"/>
        </w:trPr>
        <w:tc>
          <w:tcPr>
            <w:tcW w:w="0" w:type="auto"/>
            <w:vAlign w:val="center"/>
          </w:tcPr>
          <w:p w:rsidR="00A80446" w:rsidRPr="00A80446" w:rsidRDefault="00A80446" w:rsidP="001A1F2C">
            <w:pPr>
              <w:pStyle w:val="a8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国家自然基金（面上）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天然小分子化合物腺花</w:t>
            </w:r>
            <w:proofErr w:type="gramEnd"/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素抑制过氧化物酶的结构生物学机制研究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31370727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周爱武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2014.01-2017.12</w:t>
            </w:r>
          </w:p>
        </w:tc>
      </w:tr>
      <w:tr w:rsidR="00A80446" w:rsidRPr="00A80446" w:rsidTr="001A1F2C">
        <w:trPr>
          <w:trHeight w:val="1485"/>
          <w:jc w:val="center"/>
        </w:trPr>
        <w:tc>
          <w:tcPr>
            <w:tcW w:w="0" w:type="auto"/>
            <w:vAlign w:val="center"/>
          </w:tcPr>
          <w:p w:rsidR="00A80446" w:rsidRPr="00A80446" w:rsidRDefault="00A80446" w:rsidP="001A1F2C">
            <w:pPr>
              <w:pStyle w:val="a8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国家自然科学基金（面上）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GAPDH</w:t>
            </w: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在乳腺癌细胞</w:t>
            </w: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EMT</w:t>
            </w: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及乳腺癌转移中的表达与功能研究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81472463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赵倩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2015.1-2018.12</w:t>
            </w:r>
          </w:p>
        </w:tc>
      </w:tr>
      <w:tr w:rsidR="00A80446" w:rsidRPr="00A80446" w:rsidTr="001A1F2C">
        <w:trPr>
          <w:trHeight w:val="1485"/>
          <w:jc w:val="center"/>
        </w:trPr>
        <w:tc>
          <w:tcPr>
            <w:tcW w:w="0" w:type="auto"/>
            <w:vAlign w:val="center"/>
          </w:tcPr>
          <w:p w:rsidR="00A80446" w:rsidRPr="00A80446" w:rsidRDefault="00A80446" w:rsidP="001A1F2C">
            <w:pPr>
              <w:pStyle w:val="a8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国家自然科学基金（面上）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Cbx4</w:t>
            </w: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增强肝癌细胞对于化疗药物敏感性及其机制研究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81472784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徐颖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2015.1-2018.12</w:t>
            </w:r>
          </w:p>
        </w:tc>
      </w:tr>
      <w:tr w:rsidR="00A80446" w:rsidRPr="00A80446" w:rsidTr="001A1F2C">
        <w:trPr>
          <w:trHeight w:val="2295"/>
          <w:jc w:val="center"/>
        </w:trPr>
        <w:tc>
          <w:tcPr>
            <w:tcW w:w="0" w:type="auto"/>
            <w:vAlign w:val="center"/>
          </w:tcPr>
          <w:p w:rsidR="00A80446" w:rsidRPr="00A80446" w:rsidRDefault="00A80446" w:rsidP="001A1F2C">
            <w:pPr>
              <w:pStyle w:val="a8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国家自然科学基金（面上）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A80446">
              <w:rPr>
                <w:rFonts w:eastAsiaTheme="minorEastAsia" w:hAnsiTheme="minorEastAsia"/>
                <w:kern w:val="0"/>
                <w:sz w:val="24"/>
                <w:szCs w:val="24"/>
              </w:rPr>
              <w:t>基于单个活细胞实时影像技术对</w:t>
            </w:r>
            <w:r w:rsidRPr="00A80446">
              <w:rPr>
                <w:rFonts w:eastAsiaTheme="minorEastAsia"/>
                <w:kern w:val="0"/>
                <w:sz w:val="24"/>
                <w:szCs w:val="24"/>
              </w:rPr>
              <w:t>B23</w:t>
            </w:r>
            <w:r w:rsidRPr="00A80446">
              <w:rPr>
                <w:rFonts w:eastAsiaTheme="minorEastAsia" w:hAnsiTheme="minorEastAsia"/>
                <w:kern w:val="0"/>
                <w:sz w:val="24"/>
                <w:szCs w:val="24"/>
              </w:rPr>
              <w:t>蛋白感应核仁应激发生定位和功能改变机制的研究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kern w:val="0"/>
                <w:sz w:val="24"/>
                <w:szCs w:val="24"/>
              </w:rPr>
              <w:t>31471263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proofErr w:type="gramStart"/>
            <w:r w:rsidRPr="00A80446">
              <w:rPr>
                <w:rFonts w:eastAsiaTheme="minorEastAsia" w:hAnsiTheme="minorEastAsia"/>
                <w:kern w:val="0"/>
                <w:sz w:val="24"/>
                <w:szCs w:val="24"/>
              </w:rPr>
              <w:t>易静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kern w:val="0"/>
                <w:sz w:val="24"/>
                <w:szCs w:val="24"/>
              </w:rPr>
              <w:t>2015.01-2018.12</w:t>
            </w:r>
          </w:p>
        </w:tc>
      </w:tr>
      <w:tr w:rsidR="00A80446" w:rsidRPr="00A80446" w:rsidTr="001A1F2C">
        <w:trPr>
          <w:trHeight w:val="1155"/>
          <w:jc w:val="center"/>
        </w:trPr>
        <w:tc>
          <w:tcPr>
            <w:tcW w:w="0" w:type="auto"/>
            <w:vAlign w:val="center"/>
          </w:tcPr>
          <w:p w:rsidR="00A80446" w:rsidRPr="00A80446" w:rsidRDefault="00A80446" w:rsidP="001A1F2C">
            <w:pPr>
              <w:pStyle w:val="a8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国家自然科学基金（面上）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A80446">
              <w:rPr>
                <w:rFonts w:eastAsiaTheme="minorEastAsia" w:hAnsiTheme="minorEastAsia"/>
                <w:kern w:val="0"/>
                <w:sz w:val="24"/>
                <w:szCs w:val="24"/>
              </w:rPr>
              <w:t>结直肠癌细胞中</w:t>
            </w:r>
            <w:r w:rsidRPr="00A80446">
              <w:rPr>
                <w:rFonts w:eastAsiaTheme="minorEastAsia"/>
                <w:kern w:val="0"/>
                <w:sz w:val="24"/>
                <w:szCs w:val="24"/>
              </w:rPr>
              <w:t>p53</w:t>
            </w:r>
            <w:r w:rsidRPr="00A80446">
              <w:rPr>
                <w:rFonts w:eastAsiaTheme="minorEastAsia" w:hAnsiTheme="minorEastAsia"/>
                <w:kern w:val="0"/>
                <w:sz w:val="24"/>
                <w:szCs w:val="24"/>
              </w:rPr>
              <w:t>负调控</w:t>
            </w:r>
            <w:proofErr w:type="spellStart"/>
            <w:r w:rsidRPr="00A80446">
              <w:rPr>
                <w:rFonts w:eastAsiaTheme="minorEastAsia"/>
                <w:kern w:val="0"/>
                <w:sz w:val="24"/>
                <w:szCs w:val="24"/>
              </w:rPr>
              <w:t>ChREBP</w:t>
            </w:r>
            <w:proofErr w:type="spellEnd"/>
            <w:r w:rsidRPr="00A80446">
              <w:rPr>
                <w:rFonts w:eastAsiaTheme="minorEastAsia" w:hAnsiTheme="minorEastAsia"/>
                <w:kern w:val="0"/>
                <w:sz w:val="24"/>
                <w:szCs w:val="24"/>
              </w:rPr>
              <w:t>的机制和功能研究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kern w:val="0"/>
                <w:sz w:val="24"/>
                <w:szCs w:val="24"/>
              </w:rPr>
              <w:t>81472239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proofErr w:type="gramStart"/>
            <w:r w:rsidRPr="00A80446">
              <w:rPr>
                <w:rFonts w:eastAsiaTheme="minorEastAsia" w:hAnsiTheme="minorEastAsia"/>
                <w:kern w:val="0"/>
                <w:sz w:val="24"/>
                <w:szCs w:val="24"/>
              </w:rPr>
              <w:t>童雪梅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kern w:val="0"/>
                <w:sz w:val="24"/>
                <w:szCs w:val="24"/>
              </w:rPr>
              <w:t>2015.01-2018.12</w:t>
            </w:r>
          </w:p>
        </w:tc>
      </w:tr>
      <w:tr w:rsidR="00A80446" w:rsidRPr="00A80446" w:rsidTr="001A1F2C">
        <w:trPr>
          <w:trHeight w:val="2010"/>
          <w:jc w:val="center"/>
        </w:trPr>
        <w:tc>
          <w:tcPr>
            <w:tcW w:w="0" w:type="auto"/>
            <w:vAlign w:val="center"/>
          </w:tcPr>
          <w:p w:rsidR="00A80446" w:rsidRPr="00A80446" w:rsidRDefault="00A80446" w:rsidP="001A1F2C">
            <w:pPr>
              <w:pStyle w:val="a8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国家自然科学基金（面上）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kern w:val="0"/>
                <w:sz w:val="24"/>
                <w:szCs w:val="24"/>
              </w:rPr>
              <w:t>Shp2</w:t>
            </w:r>
            <w:r w:rsidRPr="00A80446">
              <w:rPr>
                <w:rFonts w:eastAsiaTheme="minorEastAsia" w:hAnsiTheme="minorEastAsia"/>
                <w:kern w:val="0"/>
                <w:sz w:val="24"/>
                <w:szCs w:val="24"/>
              </w:rPr>
              <w:t>类泛素（</w:t>
            </w:r>
            <w:r w:rsidRPr="00A80446">
              <w:rPr>
                <w:rFonts w:eastAsiaTheme="minorEastAsia"/>
                <w:kern w:val="0"/>
                <w:sz w:val="24"/>
                <w:szCs w:val="24"/>
              </w:rPr>
              <w:t>SUMO</w:t>
            </w:r>
            <w:r w:rsidRPr="00A80446">
              <w:rPr>
                <w:rFonts w:eastAsiaTheme="minorEastAsia" w:hAnsiTheme="minorEastAsia"/>
                <w:kern w:val="0"/>
                <w:sz w:val="24"/>
                <w:szCs w:val="24"/>
              </w:rPr>
              <w:t>）化修饰促进</w:t>
            </w:r>
            <w:r w:rsidRPr="00A80446">
              <w:rPr>
                <w:rFonts w:eastAsiaTheme="minorEastAsia"/>
                <w:kern w:val="0"/>
                <w:sz w:val="24"/>
                <w:szCs w:val="24"/>
              </w:rPr>
              <w:t>ERK</w:t>
            </w:r>
            <w:r w:rsidRPr="00A80446">
              <w:rPr>
                <w:rFonts w:eastAsiaTheme="minorEastAsia" w:hAnsiTheme="minorEastAsia"/>
                <w:kern w:val="0"/>
                <w:sz w:val="24"/>
                <w:szCs w:val="24"/>
              </w:rPr>
              <w:t>信号通路激活而加速肝癌发生发展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kern w:val="0"/>
                <w:sz w:val="24"/>
                <w:szCs w:val="24"/>
              </w:rPr>
              <w:t>81472571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A80446">
              <w:rPr>
                <w:rFonts w:eastAsiaTheme="minorEastAsia" w:hAnsiTheme="minorEastAsia"/>
                <w:kern w:val="0"/>
                <w:sz w:val="24"/>
                <w:szCs w:val="24"/>
              </w:rPr>
              <w:t>余健秀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kern w:val="0"/>
                <w:sz w:val="24"/>
                <w:szCs w:val="24"/>
              </w:rPr>
              <w:t>2015.01-2018.12</w:t>
            </w:r>
          </w:p>
        </w:tc>
      </w:tr>
      <w:tr w:rsidR="00A80446" w:rsidRPr="00A80446" w:rsidTr="001A1F2C">
        <w:trPr>
          <w:trHeight w:val="1245"/>
          <w:jc w:val="center"/>
        </w:trPr>
        <w:tc>
          <w:tcPr>
            <w:tcW w:w="0" w:type="auto"/>
            <w:vAlign w:val="center"/>
          </w:tcPr>
          <w:p w:rsidR="00A80446" w:rsidRPr="00A80446" w:rsidRDefault="00A80446" w:rsidP="001A1F2C">
            <w:pPr>
              <w:pStyle w:val="a8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国家自然基金（面上）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FAM122A</w:t>
            </w: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调控</w:t>
            </w: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DNA</w:t>
            </w: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损伤反应的分子机制及其意义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81372191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黄莺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2014.01-2017.12</w:t>
            </w:r>
          </w:p>
        </w:tc>
      </w:tr>
      <w:tr w:rsidR="00A80446" w:rsidRPr="00A80446" w:rsidTr="001A1F2C">
        <w:trPr>
          <w:trHeight w:val="1965"/>
          <w:jc w:val="center"/>
        </w:trPr>
        <w:tc>
          <w:tcPr>
            <w:tcW w:w="0" w:type="auto"/>
            <w:vAlign w:val="center"/>
          </w:tcPr>
          <w:p w:rsidR="00A80446" w:rsidRPr="00A80446" w:rsidRDefault="00A80446" w:rsidP="001A1F2C">
            <w:pPr>
              <w:pStyle w:val="a8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国家自然基金（面上）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淋巴瘤中</w:t>
            </w: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ABIN</w:t>
            </w: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家族基因表达和基因突变分析及其突变体的功能研究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81372234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曾乃燕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2014.01-2017.12</w:t>
            </w:r>
          </w:p>
        </w:tc>
      </w:tr>
      <w:tr w:rsidR="00A80446" w:rsidRPr="00A80446" w:rsidTr="001A1F2C">
        <w:trPr>
          <w:trHeight w:val="1485"/>
          <w:jc w:val="center"/>
        </w:trPr>
        <w:tc>
          <w:tcPr>
            <w:tcW w:w="0" w:type="auto"/>
            <w:vAlign w:val="center"/>
          </w:tcPr>
          <w:p w:rsidR="00A80446" w:rsidRPr="00A80446" w:rsidRDefault="00A80446" w:rsidP="001A1F2C">
            <w:pPr>
              <w:pStyle w:val="a8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国家自然科学基金（面上）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 xml:space="preserve">SIRT7 </w:t>
            </w: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抑制非酒精性脂肪肝病发生发展的机制研究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81470841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贺明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2015.1-2018.12</w:t>
            </w:r>
          </w:p>
        </w:tc>
      </w:tr>
      <w:tr w:rsidR="00A80446" w:rsidRPr="00A80446" w:rsidTr="001A1F2C">
        <w:trPr>
          <w:trHeight w:val="1725"/>
          <w:jc w:val="center"/>
        </w:trPr>
        <w:tc>
          <w:tcPr>
            <w:tcW w:w="0" w:type="auto"/>
            <w:vAlign w:val="center"/>
          </w:tcPr>
          <w:p w:rsidR="00A80446" w:rsidRPr="00A80446" w:rsidRDefault="00A80446" w:rsidP="001A1F2C">
            <w:pPr>
              <w:pStyle w:val="a8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国家自然科学基金（面上）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MUC1</w:t>
            </w: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在产后乳腺退化中的作用及其与</w:t>
            </w: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TNBC</w:t>
            </w: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发病的关系研究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81472461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黄雷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2015.1-2018.12</w:t>
            </w:r>
          </w:p>
        </w:tc>
      </w:tr>
      <w:tr w:rsidR="00A80446" w:rsidRPr="00A80446" w:rsidTr="001A1F2C">
        <w:trPr>
          <w:trHeight w:val="1710"/>
          <w:jc w:val="center"/>
        </w:trPr>
        <w:tc>
          <w:tcPr>
            <w:tcW w:w="0" w:type="auto"/>
            <w:vAlign w:val="center"/>
          </w:tcPr>
          <w:p w:rsidR="00A80446" w:rsidRPr="00A80446" w:rsidRDefault="00A80446" w:rsidP="001A1F2C">
            <w:pPr>
              <w:pStyle w:val="a8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国家自然科学基金（面上）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VHL</w:t>
            </w: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表达缺失的肾透明细胞癌对</w:t>
            </w:r>
            <w:proofErr w:type="gramStart"/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蒽</w:t>
            </w:r>
            <w:proofErr w:type="gramEnd"/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环类化疗药物敏感及其分子机制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81472758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王立顺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2015.1-2018.12</w:t>
            </w:r>
          </w:p>
        </w:tc>
      </w:tr>
      <w:tr w:rsidR="00A80446" w:rsidRPr="00A80446" w:rsidTr="001A1F2C">
        <w:trPr>
          <w:trHeight w:val="1725"/>
          <w:jc w:val="center"/>
        </w:trPr>
        <w:tc>
          <w:tcPr>
            <w:tcW w:w="0" w:type="auto"/>
            <w:vAlign w:val="center"/>
          </w:tcPr>
          <w:p w:rsidR="00A80446" w:rsidRPr="00A80446" w:rsidRDefault="00A80446" w:rsidP="001A1F2C">
            <w:pPr>
              <w:pStyle w:val="a8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国家自然基金（面上）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B7-H1</w:t>
            </w: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等表面免疫分子在白血病干细胞多能性维持中的作用和机制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81370654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郑俊克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2014.01-2017.12</w:t>
            </w:r>
          </w:p>
        </w:tc>
      </w:tr>
      <w:tr w:rsidR="00A80446" w:rsidRPr="00A80446" w:rsidTr="001A1F2C">
        <w:trPr>
          <w:trHeight w:val="1965"/>
          <w:jc w:val="center"/>
        </w:trPr>
        <w:tc>
          <w:tcPr>
            <w:tcW w:w="0" w:type="auto"/>
            <w:vAlign w:val="center"/>
          </w:tcPr>
          <w:p w:rsidR="00A80446" w:rsidRPr="00A80446" w:rsidRDefault="00A80446" w:rsidP="001A1F2C">
            <w:pPr>
              <w:pStyle w:val="a8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国家自然基金（面上）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白血病相关蛋白</w:t>
            </w: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AML1-ETO</w:t>
            </w: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调控丙酮酸激酶</w:t>
            </w: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M2</w:t>
            </w: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的机制及生物学意义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81370652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卢莹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2014.01-2017.12</w:t>
            </w:r>
          </w:p>
        </w:tc>
      </w:tr>
      <w:tr w:rsidR="00A80446" w:rsidRPr="00A80446" w:rsidTr="001A1F2C">
        <w:trPr>
          <w:trHeight w:val="1485"/>
          <w:jc w:val="center"/>
        </w:trPr>
        <w:tc>
          <w:tcPr>
            <w:tcW w:w="0" w:type="auto"/>
            <w:vAlign w:val="center"/>
          </w:tcPr>
          <w:p w:rsidR="00A80446" w:rsidRPr="00A80446" w:rsidRDefault="00A80446" w:rsidP="001A1F2C">
            <w:pPr>
              <w:pStyle w:val="a8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国家自然科学基金（面上）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蛋白别构位点识别方法发展及在药物设计中的应用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81473137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张健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2015.1-2018.12</w:t>
            </w:r>
          </w:p>
        </w:tc>
      </w:tr>
      <w:tr w:rsidR="00A80446" w:rsidRPr="00A80446" w:rsidTr="001A1F2C">
        <w:trPr>
          <w:trHeight w:val="1485"/>
          <w:jc w:val="center"/>
        </w:trPr>
        <w:tc>
          <w:tcPr>
            <w:tcW w:w="0" w:type="auto"/>
            <w:vAlign w:val="center"/>
          </w:tcPr>
          <w:p w:rsidR="00A80446" w:rsidRPr="00A80446" w:rsidRDefault="00A80446" w:rsidP="001A1F2C">
            <w:pPr>
              <w:pStyle w:val="a8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国家自然基金（青年）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新型</w:t>
            </w: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SENP1</w:t>
            </w: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抑制剂的设计、合成及抗前列腺癌活性的研究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81302698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陆绍永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2014.01-2016.12</w:t>
            </w:r>
          </w:p>
        </w:tc>
      </w:tr>
      <w:tr w:rsidR="00A80446" w:rsidRPr="00A80446" w:rsidTr="001A1F2C">
        <w:trPr>
          <w:trHeight w:val="1965"/>
          <w:jc w:val="center"/>
        </w:trPr>
        <w:tc>
          <w:tcPr>
            <w:tcW w:w="0" w:type="auto"/>
            <w:vAlign w:val="center"/>
          </w:tcPr>
          <w:p w:rsidR="00A80446" w:rsidRPr="00A80446" w:rsidRDefault="00A80446" w:rsidP="001A1F2C">
            <w:pPr>
              <w:pStyle w:val="a8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国家自然基金（青年）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乙醛脱氢酶</w:t>
            </w: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2</w:t>
            </w:r>
            <w:proofErr w:type="gramStart"/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介</w:t>
            </w:r>
            <w:proofErr w:type="gramEnd"/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导的</w:t>
            </w: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4-</w:t>
            </w: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羟基壬烯</w:t>
            </w:r>
            <w:proofErr w:type="gramStart"/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醛</w:t>
            </w:r>
            <w:proofErr w:type="gramEnd"/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蛋白修饰位点鉴定及其生物学效应研究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31300679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汪彤丹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2014.01-2016.12</w:t>
            </w:r>
          </w:p>
        </w:tc>
      </w:tr>
      <w:tr w:rsidR="00A80446" w:rsidRPr="00A80446" w:rsidTr="001A1F2C">
        <w:trPr>
          <w:trHeight w:val="1725"/>
          <w:jc w:val="center"/>
        </w:trPr>
        <w:tc>
          <w:tcPr>
            <w:tcW w:w="0" w:type="auto"/>
            <w:vAlign w:val="center"/>
          </w:tcPr>
          <w:p w:rsidR="00A80446" w:rsidRPr="00A80446" w:rsidRDefault="00A80446" w:rsidP="001A1F2C">
            <w:pPr>
              <w:pStyle w:val="a8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市教委重点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mTORC2</w:t>
            </w: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的表达调控机制及其在胰岛素抵抗中的生物学功能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14ZZ109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 w:hAnsiTheme="minorEastAsia"/>
                <w:color w:val="000000"/>
                <w:kern w:val="0"/>
                <w:sz w:val="24"/>
                <w:szCs w:val="24"/>
              </w:rPr>
              <w:t>黄莹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color w:val="000000"/>
                <w:kern w:val="0"/>
                <w:sz w:val="24"/>
                <w:szCs w:val="24"/>
              </w:rPr>
              <w:t>2014.1-2016.12</w:t>
            </w:r>
          </w:p>
        </w:tc>
      </w:tr>
      <w:tr w:rsidR="00A80446" w:rsidRPr="00A80446" w:rsidTr="001A1F2C">
        <w:trPr>
          <w:trHeight w:val="1725"/>
          <w:jc w:val="center"/>
        </w:trPr>
        <w:tc>
          <w:tcPr>
            <w:tcW w:w="0" w:type="auto"/>
            <w:vAlign w:val="center"/>
          </w:tcPr>
          <w:p w:rsidR="00A80446" w:rsidRPr="00A80446" w:rsidRDefault="00A80446" w:rsidP="001A1F2C">
            <w:pPr>
              <w:pStyle w:val="a8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A80446">
              <w:rPr>
                <w:rFonts w:eastAsiaTheme="minorEastAsia" w:hAnsiTheme="minorEastAsia"/>
                <w:kern w:val="0"/>
                <w:sz w:val="24"/>
                <w:szCs w:val="24"/>
              </w:rPr>
              <w:t>市科委自然基金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kern w:val="0"/>
                <w:sz w:val="24"/>
                <w:szCs w:val="24"/>
              </w:rPr>
              <w:t>SUMO</w:t>
            </w:r>
            <w:r w:rsidRPr="00A80446">
              <w:rPr>
                <w:rFonts w:eastAsiaTheme="minorEastAsia" w:hAnsiTheme="minorEastAsia"/>
                <w:kern w:val="0"/>
                <w:sz w:val="24"/>
                <w:szCs w:val="24"/>
              </w:rPr>
              <w:t>特异性蛋白酶</w:t>
            </w:r>
            <w:proofErr w:type="gramStart"/>
            <w:r w:rsidRPr="00A80446">
              <w:rPr>
                <w:rFonts w:eastAsiaTheme="minorEastAsia"/>
                <w:kern w:val="0"/>
                <w:sz w:val="24"/>
                <w:szCs w:val="24"/>
              </w:rPr>
              <w:t>1</w:t>
            </w:r>
            <w:r w:rsidRPr="00A80446">
              <w:rPr>
                <w:rFonts w:eastAsiaTheme="minorEastAsia" w:hAnsiTheme="minorEastAsia"/>
                <w:kern w:val="0"/>
                <w:sz w:val="24"/>
                <w:szCs w:val="24"/>
              </w:rPr>
              <w:t>对髓系衍生</w:t>
            </w:r>
            <w:proofErr w:type="gramEnd"/>
            <w:r w:rsidRPr="00A80446">
              <w:rPr>
                <w:rFonts w:eastAsiaTheme="minorEastAsia" w:hAnsiTheme="minorEastAsia"/>
                <w:kern w:val="0"/>
                <w:sz w:val="24"/>
                <w:szCs w:val="24"/>
              </w:rPr>
              <w:t>抑制性细胞的调控与肺癌转移的机制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kern w:val="0"/>
                <w:sz w:val="24"/>
                <w:szCs w:val="24"/>
              </w:rPr>
              <w:t>14ZR1423500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proofErr w:type="gramStart"/>
            <w:r w:rsidRPr="00A80446">
              <w:rPr>
                <w:rFonts w:eastAsiaTheme="minorEastAsia" w:hAnsiTheme="minorEastAsia"/>
                <w:kern w:val="0"/>
                <w:sz w:val="24"/>
                <w:szCs w:val="24"/>
              </w:rPr>
              <w:t>左勇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0446" w:rsidRPr="00A80446" w:rsidRDefault="00A80446" w:rsidP="001A1F2C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A80446">
              <w:rPr>
                <w:rFonts w:eastAsiaTheme="minorEastAsia"/>
                <w:kern w:val="0"/>
                <w:sz w:val="24"/>
                <w:szCs w:val="24"/>
              </w:rPr>
              <w:t>2014.07-2017.06</w:t>
            </w:r>
          </w:p>
        </w:tc>
      </w:tr>
    </w:tbl>
    <w:p w:rsidR="008C36EF" w:rsidRDefault="008C36EF">
      <w:pPr>
        <w:autoSpaceDE w:val="0"/>
        <w:autoSpaceDN w:val="0"/>
        <w:adjustRightInd w:val="0"/>
        <w:ind w:firstLineChars="200" w:firstLine="560"/>
        <w:jc w:val="left"/>
        <w:rPr>
          <w:kern w:val="0"/>
          <w:sz w:val="28"/>
        </w:rPr>
      </w:pPr>
    </w:p>
    <w:p w:rsidR="008C36EF" w:rsidRDefault="009B59CF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kern w:val="0"/>
          <w:sz w:val="30"/>
        </w:rPr>
      </w:pPr>
      <w:r>
        <w:rPr>
          <w:kern w:val="0"/>
          <w:sz w:val="30"/>
        </w:rPr>
        <w:t>科研经费</w:t>
      </w:r>
    </w:p>
    <w:p w:rsidR="008C36EF" w:rsidRPr="00B83B57" w:rsidRDefault="009B59CF">
      <w:pPr>
        <w:autoSpaceDE w:val="0"/>
        <w:autoSpaceDN w:val="0"/>
        <w:adjustRightInd w:val="0"/>
        <w:jc w:val="center"/>
        <w:rPr>
          <w:kern w:val="0"/>
          <w:sz w:val="28"/>
          <w:szCs w:val="28"/>
        </w:rPr>
      </w:pPr>
      <w:r w:rsidRPr="00B83B57">
        <w:rPr>
          <w:kern w:val="0"/>
          <w:sz w:val="28"/>
          <w:szCs w:val="28"/>
        </w:rPr>
        <w:t>20</w:t>
      </w:r>
      <w:r w:rsidRPr="00B83B57">
        <w:rPr>
          <w:rFonts w:hint="eastAsia"/>
          <w:kern w:val="0"/>
          <w:sz w:val="28"/>
          <w:szCs w:val="28"/>
        </w:rPr>
        <w:t>1</w:t>
      </w:r>
      <w:r w:rsidR="00AB4AB7" w:rsidRPr="00B83B57">
        <w:rPr>
          <w:rFonts w:hint="eastAsia"/>
          <w:kern w:val="0"/>
          <w:sz w:val="28"/>
          <w:szCs w:val="28"/>
        </w:rPr>
        <w:t>4</w:t>
      </w:r>
      <w:r w:rsidRPr="00B83B57">
        <w:rPr>
          <w:kern w:val="0"/>
          <w:sz w:val="28"/>
          <w:szCs w:val="28"/>
        </w:rPr>
        <w:t>年</w:t>
      </w:r>
      <w:r w:rsidRPr="00B83B57">
        <w:rPr>
          <w:rFonts w:hint="eastAsia"/>
          <w:kern w:val="0"/>
          <w:sz w:val="28"/>
          <w:szCs w:val="28"/>
        </w:rPr>
        <w:t>科研</w:t>
      </w:r>
      <w:r w:rsidRPr="00B83B57">
        <w:rPr>
          <w:kern w:val="0"/>
          <w:sz w:val="28"/>
          <w:szCs w:val="28"/>
        </w:rPr>
        <w:t>经费一览表</w:t>
      </w:r>
    </w:p>
    <w:tbl>
      <w:tblPr>
        <w:tblpPr w:leftFromText="180" w:rightFromText="180" w:vertAnchor="text" w:horzAnchor="page" w:tblpX="1875" w:tblpY="248"/>
        <w:tblOverlap w:val="never"/>
        <w:tblW w:w="8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2294"/>
        <w:gridCol w:w="3301"/>
      </w:tblGrid>
      <w:tr w:rsidR="00AB4AB7" w:rsidRPr="009A6684" w:rsidTr="00447B3F">
        <w:trPr>
          <w:trHeight w:val="285"/>
        </w:trPr>
        <w:tc>
          <w:tcPr>
            <w:tcW w:w="2802" w:type="dxa"/>
            <w:vAlign w:val="center"/>
          </w:tcPr>
          <w:p w:rsidR="00AB4AB7" w:rsidRPr="009A6684" w:rsidRDefault="00AB4AB7" w:rsidP="00F4405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A66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类型</w:t>
            </w:r>
          </w:p>
        </w:tc>
        <w:tc>
          <w:tcPr>
            <w:tcW w:w="2294" w:type="dxa"/>
            <w:vAlign w:val="center"/>
          </w:tcPr>
          <w:p w:rsidR="00AB4AB7" w:rsidRPr="009A6684" w:rsidRDefault="00AB4AB7" w:rsidP="00F4405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A66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项目数</w:t>
            </w:r>
          </w:p>
        </w:tc>
        <w:tc>
          <w:tcPr>
            <w:tcW w:w="3301" w:type="dxa"/>
            <w:vAlign w:val="center"/>
          </w:tcPr>
          <w:p w:rsidR="00AB4AB7" w:rsidRPr="009A6684" w:rsidRDefault="00AB4AB7" w:rsidP="00F4405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A66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经费（万元）</w:t>
            </w:r>
          </w:p>
        </w:tc>
      </w:tr>
      <w:tr w:rsidR="00AB4AB7" w:rsidRPr="009A6684" w:rsidTr="00447B3F">
        <w:trPr>
          <w:trHeight w:val="285"/>
        </w:trPr>
        <w:tc>
          <w:tcPr>
            <w:tcW w:w="2802" w:type="dxa"/>
            <w:vAlign w:val="center"/>
          </w:tcPr>
          <w:p w:rsidR="00AB4AB7" w:rsidRPr="009A6684" w:rsidRDefault="00AB4AB7" w:rsidP="00F4405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A66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973计划</w:t>
            </w:r>
          </w:p>
        </w:tc>
        <w:tc>
          <w:tcPr>
            <w:tcW w:w="2294" w:type="dxa"/>
            <w:vAlign w:val="center"/>
          </w:tcPr>
          <w:p w:rsidR="00AB4AB7" w:rsidRPr="009A6684" w:rsidRDefault="00AB4AB7" w:rsidP="00F4405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A66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301" w:type="dxa"/>
            <w:vAlign w:val="center"/>
          </w:tcPr>
          <w:p w:rsidR="00AB4AB7" w:rsidRPr="009A6684" w:rsidRDefault="00AB4AB7" w:rsidP="00F4405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A66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195</w:t>
            </w:r>
          </w:p>
        </w:tc>
      </w:tr>
      <w:tr w:rsidR="00AB4AB7" w:rsidRPr="009A6684" w:rsidTr="00447B3F">
        <w:trPr>
          <w:trHeight w:val="285"/>
        </w:trPr>
        <w:tc>
          <w:tcPr>
            <w:tcW w:w="2802" w:type="dxa"/>
            <w:vAlign w:val="center"/>
          </w:tcPr>
          <w:p w:rsidR="00AB4AB7" w:rsidRPr="009A6684" w:rsidRDefault="00AB4AB7" w:rsidP="00F4405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A66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lastRenderedPageBreak/>
              <w:t>自然科学基金</w:t>
            </w:r>
          </w:p>
        </w:tc>
        <w:tc>
          <w:tcPr>
            <w:tcW w:w="2294" w:type="dxa"/>
            <w:vAlign w:val="center"/>
          </w:tcPr>
          <w:p w:rsidR="00AB4AB7" w:rsidRPr="009A6684" w:rsidRDefault="00AB4AB7" w:rsidP="00F4405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A66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3301" w:type="dxa"/>
            <w:vAlign w:val="center"/>
          </w:tcPr>
          <w:p w:rsidR="00AB4AB7" w:rsidRPr="009A6684" w:rsidRDefault="00AB4AB7" w:rsidP="00F4405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A66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2152</w:t>
            </w:r>
          </w:p>
        </w:tc>
      </w:tr>
      <w:tr w:rsidR="00AB4AB7" w:rsidRPr="009A6684" w:rsidTr="00447B3F">
        <w:trPr>
          <w:trHeight w:val="285"/>
        </w:trPr>
        <w:tc>
          <w:tcPr>
            <w:tcW w:w="2802" w:type="dxa"/>
            <w:vAlign w:val="center"/>
          </w:tcPr>
          <w:p w:rsidR="00AB4AB7" w:rsidRPr="009A6684" w:rsidRDefault="00AB4AB7" w:rsidP="00F4405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A66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上海市教委重点项目</w:t>
            </w:r>
          </w:p>
        </w:tc>
        <w:tc>
          <w:tcPr>
            <w:tcW w:w="2294" w:type="dxa"/>
            <w:vAlign w:val="center"/>
          </w:tcPr>
          <w:p w:rsidR="00AB4AB7" w:rsidRPr="009A6684" w:rsidRDefault="00AB4AB7" w:rsidP="00F4405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A66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301" w:type="dxa"/>
            <w:vAlign w:val="center"/>
          </w:tcPr>
          <w:p w:rsidR="00AB4AB7" w:rsidRPr="009A6684" w:rsidRDefault="00AB4AB7" w:rsidP="00F4405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A66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16</w:t>
            </w:r>
          </w:p>
        </w:tc>
      </w:tr>
      <w:tr w:rsidR="00AB4AB7" w:rsidRPr="009A6684" w:rsidTr="00447B3F">
        <w:trPr>
          <w:trHeight w:val="285"/>
        </w:trPr>
        <w:tc>
          <w:tcPr>
            <w:tcW w:w="2802" w:type="dxa"/>
            <w:vAlign w:val="center"/>
          </w:tcPr>
          <w:p w:rsidR="00AB4AB7" w:rsidRPr="009A6684" w:rsidRDefault="00AB4AB7" w:rsidP="00F4405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A66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上海市科委自然基金</w:t>
            </w:r>
          </w:p>
        </w:tc>
        <w:tc>
          <w:tcPr>
            <w:tcW w:w="2294" w:type="dxa"/>
            <w:vAlign w:val="center"/>
          </w:tcPr>
          <w:p w:rsidR="00AB4AB7" w:rsidRPr="009A6684" w:rsidRDefault="00AB4AB7" w:rsidP="00F4405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A66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301" w:type="dxa"/>
            <w:vAlign w:val="center"/>
          </w:tcPr>
          <w:p w:rsidR="00AB4AB7" w:rsidRPr="009A6684" w:rsidRDefault="00AB4AB7" w:rsidP="00F4405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A66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AB4AB7" w:rsidRPr="009A6684" w:rsidTr="00447B3F">
        <w:trPr>
          <w:trHeight w:val="135"/>
        </w:trPr>
        <w:tc>
          <w:tcPr>
            <w:tcW w:w="2802" w:type="dxa"/>
            <w:vAlign w:val="center"/>
          </w:tcPr>
          <w:p w:rsidR="00AB4AB7" w:rsidRPr="009A6684" w:rsidRDefault="00AB4AB7" w:rsidP="00F4405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A66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合    计</w:t>
            </w:r>
          </w:p>
        </w:tc>
        <w:tc>
          <w:tcPr>
            <w:tcW w:w="2294" w:type="dxa"/>
            <w:vAlign w:val="center"/>
          </w:tcPr>
          <w:p w:rsidR="00AB4AB7" w:rsidRPr="009A6684" w:rsidRDefault="00AB4AB7" w:rsidP="00F4405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A66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3301" w:type="dxa"/>
            <w:vAlign w:val="center"/>
          </w:tcPr>
          <w:p w:rsidR="00AB4AB7" w:rsidRPr="009A6684" w:rsidRDefault="00AB4AB7" w:rsidP="00F4405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A66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2373</w:t>
            </w:r>
          </w:p>
        </w:tc>
      </w:tr>
    </w:tbl>
    <w:p w:rsidR="008C36EF" w:rsidRDefault="008C36EF">
      <w:pPr>
        <w:autoSpaceDE w:val="0"/>
        <w:autoSpaceDN w:val="0"/>
        <w:adjustRightInd w:val="0"/>
        <w:ind w:firstLine="570"/>
        <w:jc w:val="left"/>
        <w:rPr>
          <w:kern w:val="0"/>
          <w:sz w:val="28"/>
        </w:rPr>
      </w:pPr>
    </w:p>
    <w:p w:rsidR="008C36EF" w:rsidRDefault="009B59CF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kern w:val="0"/>
          <w:sz w:val="30"/>
        </w:rPr>
      </w:pPr>
      <w:r>
        <w:rPr>
          <w:kern w:val="0"/>
          <w:sz w:val="30"/>
        </w:rPr>
        <w:t>获奖成果</w:t>
      </w:r>
    </w:p>
    <w:tbl>
      <w:tblPr>
        <w:tblpPr w:leftFromText="180" w:rightFromText="180" w:vertAnchor="text" w:horzAnchor="page" w:tblpX="1909" w:tblpY="248"/>
        <w:tblOverlap w:val="never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3066"/>
        <w:gridCol w:w="4287"/>
      </w:tblGrid>
      <w:tr w:rsidR="008C36EF" w:rsidRPr="009A6684" w:rsidTr="009A6684">
        <w:trPr>
          <w:trHeight w:val="283"/>
        </w:trPr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 w:rsidR="008C36EF" w:rsidRPr="009A6684" w:rsidRDefault="009B59CF" w:rsidP="001A1F2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A66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:rsidR="008C36EF" w:rsidRPr="009A6684" w:rsidRDefault="009B59CF" w:rsidP="001A1F2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A66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颁发部门</w:t>
            </w:r>
          </w:p>
        </w:tc>
        <w:tc>
          <w:tcPr>
            <w:tcW w:w="4287" w:type="dxa"/>
            <w:tcBorders>
              <w:tl2br w:val="nil"/>
              <w:tr2bl w:val="nil"/>
            </w:tcBorders>
            <w:vAlign w:val="center"/>
          </w:tcPr>
          <w:p w:rsidR="008C36EF" w:rsidRPr="009A6684" w:rsidRDefault="009B59CF" w:rsidP="001A1F2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A66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名称</w:t>
            </w:r>
          </w:p>
        </w:tc>
      </w:tr>
      <w:tr w:rsidR="008C36EF" w:rsidRPr="009A6684" w:rsidTr="009A6684">
        <w:trPr>
          <w:trHeight w:val="283"/>
        </w:trPr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 w:rsidR="008C36EF" w:rsidRPr="009A6684" w:rsidRDefault="009B59CF" w:rsidP="001A1F2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A66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:rsidR="008C36EF" w:rsidRPr="009A6684" w:rsidRDefault="00134819" w:rsidP="001A1F2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A6684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上海市人民政府</w:t>
            </w:r>
          </w:p>
        </w:tc>
        <w:tc>
          <w:tcPr>
            <w:tcW w:w="4287" w:type="dxa"/>
            <w:tcBorders>
              <w:tl2br w:val="nil"/>
              <w:tr2bl w:val="nil"/>
            </w:tcBorders>
            <w:vAlign w:val="center"/>
          </w:tcPr>
          <w:p w:rsidR="008C36EF" w:rsidRPr="009A6684" w:rsidRDefault="00134819" w:rsidP="001A1F2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A66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上海市青年五四奖章（张健）</w:t>
            </w:r>
          </w:p>
        </w:tc>
      </w:tr>
      <w:tr w:rsidR="008C36EF" w:rsidRPr="009A6684" w:rsidTr="009A6684">
        <w:trPr>
          <w:trHeight w:val="283"/>
        </w:trPr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 w:rsidR="008C36EF" w:rsidRPr="009A6684" w:rsidRDefault="009B59CF" w:rsidP="001A1F2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A66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:rsidR="008C36EF" w:rsidRPr="009A6684" w:rsidRDefault="00134819" w:rsidP="001A1F2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A66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吴瑞奖学金评审委员会</w:t>
            </w:r>
          </w:p>
        </w:tc>
        <w:tc>
          <w:tcPr>
            <w:tcW w:w="4287" w:type="dxa"/>
            <w:tcBorders>
              <w:tl2br w:val="nil"/>
              <w:tr2bl w:val="nil"/>
            </w:tcBorders>
            <w:vAlign w:val="center"/>
          </w:tcPr>
          <w:p w:rsidR="005C5723" w:rsidRPr="009A6684" w:rsidRDefault="00134819" w:rsidP="001A1F2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A66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吴瑞奖学金（李杰）</w:t>
            </w:r>
          </w:p>
        </w:tc>
      </w:tr>
      <w:tr w:rsidR="008C36EF" w:rsidRPr="009A6684" w:rsidTr="009A6684">
        <w:trPr>
          <w:trHeight w:val="283"/>
        </w:trPr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 w:rsidR="008C36EF" w:rsidRPr="009A6684" w:rsidRDefault="009B59CF" w:rsidP="001A1F2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A66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066" w:type="dxa"/>
            <w:tcBorders>
              <w:tl2br w:val="nil"/>
              <w:tr2bl w:val="nil"/>
            </w:tcBorders>
            <w:vAlign w:val="center"/>
          </w:tcPr>
          <w:p w:rsidR="008C36EF" w:rsidRPr="009A6684" w:rsidRDefault="00134819" w:rsidP="001A1F2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A66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上海市教委</w:t>
            </w:r>
          </w:p>
        </w:tc>
        <w:tc>
          <w:tcPr>
            <w:tcW w:w="4287" w:type="dxa"/>
            <w:tcBorders>
              <w:tl2br w:val="nil"/>
              <w:tr2bl w:val="nil"/>
            </w:tcBorders>
            <w:vAlign w:val="center"/>
          </w:tcPr>
          <w:p w:rsidR="008C36EF" w:rsidRPr="009A6684" w:rsidRDefault="00134819" w:rsidP="001A1F2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A668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上海市研究生优秀成果（刘传绪）</w:t>
            </w:r>
          </w:p>
        </w:tc>
      </w:tr>
    </w:tbl>
    <w:p w:rsidR="008C36EF" w:rsidRDefault="008C36EF">
      <w:pPr>
        <w:autoSpaceDE w:val="0"/>
        <w:autoSpaceDN w:val="0"/>
        <w:adjustRightInd w:val="0"/>
        <w:jc w:val="left"/>
        <w:rPr>
          <w:kern w:val="0"/>
          <w:sz w:val="30"/>
        </w:rPr>
      </w:pPr>
    </w:p>
    <w:p w:rsidR="008C36EF" w:rsidRDefault="009B59CF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kern w:val="0"/>
          <w:sz w:val="30"/>
        </w:rPr>
      </w:pPr>
      <w:r>
        <w:rPr>
          <w:kern w:val="0"/>
          <w:sz w:val="30"/>
        </w:rPr>
        <w:t>发表的论文</w:t>
      </w:r>
    </w:p>
    <w:p w:rsidR="008C36EF" w:rsidRDefault="001A1F2C" w:rsidP="001A1F2C">
      <w:pPr>
        <w:autoSpaceDE w:val="0"/>
        <w:autoSpaceDN w:val="0"/>
        <w:adjustRightInd w:val="0"/>
        <w:ind w:firstLineChars="200" w:firstLine="560"/>
        <w:jc w:val="left"/>
        <w:rPr>
          <w:kern w:val="0"/>
          <w:sz w:val="28"/>
        </w:rPr>
      </w:pPr>
      <w:r w:rsidRPr="001A1F2C">
        <w:rPr>
          <w:kern w:val="0"/>
          <w:sz w:val="28"/>
        </w:rPr>
        <w:t>20</w:t>
      </w:r>
      <w:r w:rsidRPr="001A1F2C">
        <w:rPr>
          <w:rFonts w:hint="eastAsia"/>
          <w:kern w:val="0"/>
          <w:sz w:val="28"/>
        </w:rPr>
        <w:t>14</w:t>
      </w:r>
      <w:r w:rsidRPr="001A1F2C">
        <w:rPr>
          <w:kern w:val="0"/>
          <w:sz w:val="28"/>
        </w:rPr>
        <w:t>年本实验室共发表了</w:t>
      </w:r>
      <w:r w:rsidRPr="001A1F2C">
        <w:rPr>
          <w:rFonts w:hint="eastAsia"/>
          <w:kern w:val="0"/>
          <w:sz w:val="28"/>
        </w:rPr>
        <w:t>科研</w:t>
      </w:r>
      <w:r w:rsidRPr="001A1F2C">
        <w:rPr>
          <w:kern w:val="0"/>
          <w:sz w:val="28"/>
        </w:rPr>
        <w:t>论文</w:t>
      </w:r>
      <w:r w:rsidRPr="001A1F2C">
        <w:rPr>
          <w:rFonts w:hint="eastAsia"/>
          <w:kern w:val="0"/>
          <w:sz w:val="28"/>
        </w:rPr>
        <w:t>43</w:t>
      </w:r>
      <w:r w:rsidRPr="001A1F2C">
        <w:rPr>
          <w:kern w:val="0"/>
          <w:sz w:val="28"/>
        </w:rPr>
        <w:t>篇</w:t>
      </w:r>
      <w:r w:rsidRPr="001A1F2C">
        <w:rPr>
          <w:rFonts w:hint="eastAsia"/>
          <w:kern w:val="0"/>
          <w:sz w:val="28"/>
        </w:rPr>
        <w:t>，其中</w:t>
      </w:r>
      <w:r w:rsidRPr="001A1F2C">
        <w:rPr>
          <w:rFonts w:hint="eastAsia"/>
          <w:kern w:val="0"/>
          <w:sz w:val="28"/>
        </w:rPr>
        <w:t>SCI</w:t>
      </w:r>
      <w:r w:rsidRPr="001A1F2C">
        <w:rPr>
          <w:rFonts w:hint="eastAsia"/>
          <w:kern w:val="0"/>
          <w:sz w:val="28"/>
        </w:rPr>
        <w:t>论文</w:t>
      </w:r>
      <w:r w:rsidRPr="001A1F2C">
        <w:rPr>
          <w:rFonts w:hint="eastAsia"/>
          <w:kern w:val="0"/>
          <w:sz w:val="28"/>
        </w:rPr>
        <w:t>38</w:t>
      </w:r>
      <w:r w:rsidRPr="001A1F2C">
        <w:rPr>
          <w:rFonts w:hint="eastAsia"/>
          <w:kern w:val="0"/>
          <w:sz w:val="28"/>
        </w:rPr>
        <w:t>篇</w:t>
      </w:r>
      <w:r w:rsidRPr="001A1F2C">
        <w:rPr>
          <w:kern w:val="0"/>
          <w:sz w:val="28"/>
        </w:rPr>
        <w:t>，</w:t>
      </w:r>
      <w:r w:rsidRPr="001A1F2C">
        <w:rPr>
          <w:rFonts w:hint="eastAsia"/>
          <w:kern w:val="0"/>
          <w:sz w:val="28"/>
        </w:rPr>
        <w:t>国内核心</w:t>
      </w:r>
      <w:r w:rsidRPr="001A1F2C">
        <w:rPr>
          <w:rFonts w:hint="eastAsia"/>
          <w:kern w:val="0"/>
          <w:sz w:val="28"/>
        </w:rPr>
        <w:t>5</w:t>
      </w:r>
      <w:r w:rsidRPr="001A1F2C">
        <w:rPr>
          <w:rFonts w:hint="eastAsia"/>
          <w:kern w:val="0"/>
          <w:sz w:val="28"/>
        </w:rPr>
        <w:t>篇，其中影响因子较高的有</w:t>
      </w:r>
      <w:r w:rsidRPr="001A1F2C">
        <w:rPr>
          <w:rFonts w:hint="eastAsia"/>
          <w:kern w:val="0"/>
          <w:sz w:val="28"/>
        </w:rPr>
        <w:t>Cancer Cell</w:t>
      </w:r>
      <w:r w:rsidRPr="001A1F2C">
        <w:rPr>
          <w:kern w:val="0"/>
          <w:sz w:val="28"/>
        </w:rPr>
        <w:t>，</w:t>
      </w:r>
      <w:r w:rsidRPr="001A1F2C">
        <w:rPr>
          <w:rFonts w:hint="eastAsia"/>
          <w:kern w:val="0"/>
          <w:sz w:val="28"/>
        </w:rPr>
        <w:t xml:space="preserve"> Blood</w:t>
      </w:r>
      <w:r w:rsidRPr="001A1F2C">
        <w:rPr>
          <w:rFonts w:hint="eastAsia"/>
          <w:kern w:val="0"/>
          <w:sz w:val="28"/>
        </w:rPr>
        <w:t>，</w:t>
      </w:r>
      <w:proofErr w:type="spellStart"/>
      <w:r w:rsidRPr="001A1F2C">
        <w:rPr>
          <w:kern w:val="0"/>
          <w:sz w:val="28"/>
        </w:rPr>
        <w:t>Oncogene</w:t>
      </w:r>
      <w:proofErr w:type="spellEnd"/>
      <w:r w:rsidRPr="001A1F2C">
        <w:rPr>
          <w:rFonts w:hint="eastAsia"/>
          <w:kern w:val="0"/>
          <w:sz w:val="28"/>
        </w:rPr>
        <w:t>，</w:t>
      </w:r>
      <w:r w:rsidRPr="001A1F2C">
        <w:rPr>
          <w:kern w:val="0"/>
          <w:sz w:val="28"/>
        </w:rPr>
        <w:t>Nucleic Acids Res</w:t>
      </w:r>
      <w:r w:rsidRPr="001A1F2C">
        <w:rPr>
          <w:kern w:val="0"/>
          <w:sz w:val="28"/>
        </w:rPr>
        <w:t>等</w:t>
      </w:r>
      <w:r w:rsidRPr="001A1F2C">
        <w:rPr>
          <w:rFonts w:hint="eastAsia"/>
          <w:kern w:val="0"/>
          <w:sz w:val="28"/>
        </w:rPr>
        <w:t>。</w:t>
      </w:r>
      <w:r w:rsidR="009B59CF">
        <w:rPr>
          <w:rFonts w:hint="eastAsia"/>
          <w:kern w:val="0"/>
          <w:sz w:val="30"/>
        </w:rPr>
        <w:t>（详见</w:t>
      </w:r>
      <w:r w:rsidR="009B59CF">
        <w:rPr>
          <w:kern w:val="0"/>
          <w:sz w:val="28"/>
        </w:rPr>
        <w:t>附件</w:t>
      </w:r>
      <w:r w:rsidR="009B59CF">
        <w:rPr>
          <w:rFonts w:hint="eastAsia"/>
          <w:kern w:val="0"/>
          <w:sz w:val="28"/>
        </w:rPr>
        <w:t>列表</w:t>
      </w:r>
      <w:r w:rsidR="009B59CF">
        <w:rPr>
          <w:kern w:val="0"/>
          <w:sz w:val="28"/>
        </w:rPr>
        <w:t>）</w:t>
      </w:r>
    </w:p>
    <w:p w:rsidR="008C36EF" w:rsidRDefault="008C36EF">
      <w:pPr>
        <w:autoSpaceDE w:val="0"/>
        <w:autoSpaceDN w:val="0"/>
        <w:adjustRightInd w:val="0"/>
        <w:ind w:firstLine="570"/>
        <w:rPr>
          <w:kern w:val="0"/>
          <w:sz w:val="28"/>
        </w:rPr>
      </w:pPr>
    </w:p>
    <w:p w:rsidR="008C36EF" w:rsidRDefault="009B59CF">
      <w:pPr>
        <w:autoSpaceDE w:val="0"/>
        <w:autoSpaceDN w:val="0"/>
        <w:adjustRightInd w:val="0"/>
        <w:jc w:val="left"/>
        <w:rPr>
          <w:kern w:val="0"/>
          <w:sz w:val="30"/>
        </w:rPr>
      </w:pPr>
      <w:r>
        <w:rPr>
          <w:kern w:val="0"/>
          <w:sz w:val="30"/>
        </w:rPr>
        <w:t>5</w:t>
      </w:r>
      <w:r>
        <w:rPr>
          <w:kern w:val="0"/>
          <w:sz w:val="30"/>
        </w:rPr>
        <w:t>、专利</w:t>
      </w:r>
    </w:p>
    <w:p w:rsidR="008C36EF" w:rsidRDefault="009B59CF">
      <w:pPr>
        <w:autoSpaceDE w:val="0"/>
        <w:autoSpaceDN w:val="0"/>
        <w:adjustRightInd w:val="0"/>
        <w:ind w:firstLine="570"/>
        <w:jc w:val="left"/>
        <w:rPr>
          <w:kern w:val="0"/>
          <w:sz w:val="28"/>
        </w:rPr>
      </w:pPr>
      <w:r>
        <w:rPr>
          <w:rFonts w:hint="eastAsia"/>
          <w:kern w:val="0"/>
          <w:sz w:val="28"/>
        </w:rPr>
        <w:t>201</w:t>
      </w:r>
      <w:r w:rsidR="00FA0835">
        <w:rPr>
          <w:rFonts w:hint="eastAsia"/>
          <w:kern w:val="0"/>
          <w:sz w:val="28"/>
        </w:rPr>
        <w:t>4</w:t>
      </w:r>
      <w:r>
        <w:rPr>
          <w:rFonts w:hint="eastAsia"/>
          <w:kern w:val="0"/>
          <w:sz w:val="28"/>
        </w:rPr>
        <w:t>年本实验室</w:t>
      </w:r>
      <w:r w:rsidR="00FA0835">
        <w:rPr>
          <w:rFonts w:hint="eastAsia"/>
          <w:kern w:val="0"/>
          <w:sz w:val="28"/>
        </w:rPr>
        <w:t>申请</w:t>
      </w:r>
      <w:r>
        <w:rPr>
          <w:kern w:val="0"/>
          <w:sz w:val="28"/>
        </w:rPr>
        <w:t>专利</w:t>
      </w:r>
      <w:r w:rsidR="00FA0835">
        <w:rPr>
          <w:rFonts w:hint="eastAsia"/>
          <w:kern w:val="0"/>
          <w:sz w:val="28"/>
        </w:rPr>
        <w:t>3</w:t>
      </w:r>
      <w:r>
        <w:rPr>
          <w:rFonts w:hint="eastAsia"/>
          <w:kern w:val="0"/>
          <w:sz w:val="28"/>
        </w:rPr>
        <w:t>项</w:t>
      </w:r>
      <w:r w:rsidR="00FA0835">
        <w:rPr>
          <w:rFonts w:hint="eastAsia"/>
          <w:kern w:val="0"/>
          <w:sz w:val="28"/>
        </w:rPr>
        <w:t>，获批</w:t>
      </w:r>
      <w:r w:rsidR="00FA0835">
        <w:rPr>
          <w:rFonts w:hint="eastAsia"/>
          <w:kern w:val="0"/>
          <w:sz w:val="28"/>
        </w:rPr>
        <w:t>1</w:t>
      </w:r>
      <w:r w:rsidR="00FA0835">
        <w:rPr>
          <w:rFonts w:hint="eastAsia"/>
          <w:kern w:val="0"/>
          <w:sz w:val="28"/>
        </w:rPr>
        <w:t>项</w:t>
      </w:r>
      <w:r>
        <w:rPr>
          <w:rFonts w:hint="eastAsia"/>
          <w:kern w:val="0"/>
          <w:sz w:val="28"/>
        </w:rPr>
        <w:t>。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3073"/>
        <w:gridCol w:w="1919"/>
        <w:gridCol w:w="2057"/>
        <w:gridCol w:w="1554"/>
      </w:tblGrid>
      <w:tr w:rsidR="00FA0835" w:rsidRPr="00FA0835" w:rsidTr="00FA0835">
        <w:trPr>
          <w:trHeight w:val="450"/>
        </w:trPr>
        <w:tc>
          <w:tcPr>
            <w:tcW w:w="0" w:type="auto"/>
            <w:shd w:val="clear" w:color="auto" w:fill="auto"/>
            <w:vAlign w:val="center"/>
          </w:tcPr>
          <w:p w:rsidR="00FA0835" w:rsidRPr="00FA0835" w:rsidRDefault="00FA083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FA0835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0835" w:rsidRPr="00FA0835" w:rsidRDefault="00FA083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FA0835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0835" w:rsidRPr="00FA0835" w:rsidRDefault="00FA083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FA0835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发明人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0835" w:rsidRPr="00FA0835" w:rsidRDefault="00FA083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FA0835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申请号/专利号</w:t>
            </w:r>
          </w:p>
        </w:tc>
        <w:tc>
          <w:tcPr>
            <w:tcW w:w="0" w:type="auto"/>
          </w:tcPr>
          <w:p w:rsidR="00FA0835" w:rsidRPr="00FA0835" w:rsidRDefault="00FA0835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  <w:r w:rsidRPr="00FA0835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授权公告日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/申请日</w:t>
            </w:r>
          </w:p>
        </w:tc>
      </w:tr>
      <w:tr w:rsidR="00FA0835" w:rsidRPr="00FA0835" w:rsidTr="00FA0835">
        <w:trPr>
          <w:trHeight w:val="1155"/>
        </w:trPr>
        <w:tc>
          <w:tcPr>
            <w:tcW w:w="0" w:type="auto"/>
            <w:shd w:val="clear" w:color="auto" w:fill="auto"/>
            <w:vAlign w:val="center"/>
          </w:tcPr>
          <w:p w:rsidR="00FA0835" w:rsidRPr="00FA0835" w:rsidRDefault="00FA0835" w:rsidP="00FA0835">
            <w:pPr>
              <w:pStyle w:val="a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A0835" w:rsidRPr="00FA0835" w:rsidRDefault="00FA0835" w:rsidP="00FA083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A083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miRNA-296-3p在制备前列腺癌发生或转移诊断试剂盒中的应用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0835" w:rsidRPr="00FA0835" w:rsidRDefault="00FA0835" w:rsidP="00FA083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A083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余健秀、闫洁、黄建、王艳丽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0835" w:rsidRPr="00FA0835" w:rsidRDefault="00FA0835" w:rsidP="00FA0835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A083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ZL 2012 1 0491674.7</w:t>
            </w:r>
          </w:p>
        </w:tc>
        <w:tc>
          <w:tcPr>
            <w:tcW w:w="0" w:type="auto"/>
            <w:vAlign w:val="center"/>
          </w:tcPr>
          <w:p w:rsidR="00FA0835" w:rsidRPr="00FA0835" w:rsidRDefault="00FA0835" w:rsidP="00FA083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FA083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2014.1.8</w:t>
            </w:r>
          </w:p>
        </w:tc>
      </w:tr>
      <w:tr w:rsidR="00FA0835" w:rsidRPr="00FA0835" w:rsidTr="00FA0835">
        <w:trPr>
          <w:trHeight w:val="1710"/>
        </w:trPr>
        <w:tc>
          <w:tcPr>
            <w:tcW w:w="0" w:type="auto"/>
            <w:shd w:val="clear" w:color="auto" w:fill="auto"/>
            <w:vAlign w:val="center"/>
          </w:tcPr>
          <w:p w:rsidR="00FA0835" w:rsidRPr="00FA0835" w:rsidRDefault="00FA0835" w:rsidP="00FA0835">
            <w:pPr>
              <w:pStyle w:val="a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A0835" w:rsidRPr="00FA0835" w:rsidRDefault="00FA0835" w:rsidP="00FA083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A0835">
              <w:rPr>
                <w:rFonts w:asciiTheme="minorEastAsia" w:eastAsiaTheme="minorEastAsia" w:hAnsiTheme="minorEastAsia" w:hint="eastAsia"/>
                <w:sz w:val="24"/>
                <w:szCs w:val="24"/>
              </w:rPr>
              <w:t>治疗慢性粒细胞白血病的联合用药物。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0835" w:rsidRPr="00FA0835" w:rsidRDefault="00FA0835" w:rsidP="00FA083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A0835">
              <w:rPr>
                <w:rFonts w:asciiTheme="minorEastAsia" w:eastAsiaTheme="minorEastAsia" w:hAnsiTheme="minorEastAsia" w:hint="eastAsia"/>
                <w:sz w:val="24"/>
                <w:szCs w:val="24"/>
              </w:rPr>
              <w:t>吴英理，涂瑶瑶，徐含章，雷虎，宋利利，韦炜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0835" w:rsidRPr="00FA0835" w:rsidRDefault="00FA0835" w:rsidP="00FA083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A0835">
              <w:rPr>
                <w:rFonts w:asciiTheme="minorEastAsia" w:eastAsiaTheme="minorEastAsia" w:hAnsiTheme="minorEastAsia" w:hint="eastAsia"/>
                <w:sz w:val="24"/>
                <w:szCs w:val="24"/>
              </w:rPr>
              <w:t>201410151375.8</w:t>
            </w:r>
          </w:p>
        </w:tc>
        <w:tc>
          <w:tcPr>
            <w:tcW w:w="0" w:type="auto"/>
            <w:vAlign w:val="center"/>
          </w:tcPr>
          <w:p w:rsidR="00FA0835" w:rsidRPr="00FA0835" w:rsidRDefault="00FA0835" w:rsidP="00FA083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A0835">
              <w:rPr>
                <w:rFonts w:asciiTheme="minorEastAsia" w:eastAsiaTheme="minorEastAsia" w:hAnsiTheme="minorEastAsia" w:hint="eastAsia"/>
                <w:sz w:val="24"/>
                <w:szCs w:val="24"/>
              </w:rPr>
              <w:t>2014.8.6</w:t>
            </w:r>
          </w:p>
        </w:tc>
      </w:tr>
      <w:tr w:rsidR="00FA0835" w:rsidRPr="00FA0835" w:rsidTr="00FA0835">
        <w:trPr>
          <w:trHeight w:val="1710"/>
        </w:trPr>
        <w:tc>
          <w:tcPr>
            <w:tcW w:w="0" w:type="auto"/>
            <w:shd w:val="clear" w:color="auto" w:fill="auto"/>
            <w:vAlign w:val="center"/>
          </w:tcPr>
          <w:p w:rsidR="00FA0835" w:rsidRPr="00FA0835" w:rsidRDefault="00FA0835" w:rsidP="00FA0835">
            <w:pPr>
              <w:pStyle w:val="a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A0835" w:rsidRPr="00FA0835" w:rsidRDefault="00FA0835" w:rsidP="00FA083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A0835">
              <w:rPr>
                <w:rFonts w:asciiTheme="minorEastAsia" w:eastAsiaTheme="minorEastAsia" w:hAnsiTheme="minorEastAsia" w:hint="eastAsia"/>
                <w:sz w:val="24"/>
                <w:szCs w:val="24"/>
              </w:rPr>
              <w:t>鉴定骨髓中是否存在保护白血病干细胞微环境的试剂盒及其应用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0835" w:rsidRPr="00FA0835" w:rsidRDefault="00FA0835" w:rsidP="00FA083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A0835">
              <w:rPr>
                <w:rFonts w:asciiTheme="minorEastAsia" w:eastAsiaTheme="minorEastAsia" w:hAnsiTheme="minorEastAsia" w:hint="eastAsia"/>
                <w:sz w:val="24"/>
                <w:szCs w:val="24"/>
              </w:rPr>
              <w:t>洪登礼 段才闻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0835" w:rsidRPr="00FA0835" w:rsidRDefault="00FA0835" w:rsidP="00FA083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A0835">
              <w:rPr>
                <w:rFonts w:asciiTheme="minorEastAsia" w:eastAsiaTheme="minorEastAsia" w:hAnsiTheme="minorEastAsia" w:hint="eastAsia"/>
                <w:sz w:val="24"/>
                <w:szCs w:val="24"/>
              </w:rPr>
              <w:t>201410141003.7</w:t>
            </w:r>
          </w:p>
        </w:tc>
        <w:tc>
          <w:tcPr>
            <w:tcW w:w="0" w:type="auto"/>
            <w:vAlign w:val="center"/>
          </w:tcPr>
          <w:p w:rsidR="00FA0835" w:rsidRPr="00FA0835" w:rsidRDefault="00FA0835" w:rsidP="00FA083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A0835">
              <w:rPr>
                <w:rFonts w:asciiTheme="minorEastAsia" w:eastAsiaTheme="minorEastAsia" w:hAnsiTheme="minorEastAsia" w:hint="eastAsia"/>
                <w:sz w:val="24"/>
                <w:szCs w:val="24"/>
              </w:rPr>
              <w:t>2014.4.9</w:t>
            </w:r>
          </w:p>
        </w:tc>
      </w:tr>
      <w:tr w:rsidR="00FA0835" w:rsidRPr="00FA0835" w:rsidTr="00FA0835">
        <w:trPr>
          <w:trHeight w:val="1710"/>
        </w:trPr>
        <w:tc>
          <w:tcPr>
            <w:tcW w:w="0" w:type="auto"/>
            <w:shd w:val="clear" w:color="auto" w:fill="auto"/>
            <w:vAlign w:val="center"/>
          </w:tcPr>
          <w:p w:rsidR="00FA0835" w:rsidRPr="00FA0835" w:rsidRDefault="00FA0835" w:rsidP="00FA0835">
            <w:pPr>
              <w:pStyle w:val="a8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A0835" w:rsidRPr="00FA0835" w:rsidRDefault="00FA0835" w:rsidP="00FA083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A0835">
              <w:rPr>
                <w:rFonts w:asciiTheme="minorEastAsia" w:eastAsiaTheme="minorEastAsia" w:hAnsiTheme="minorEastAsia" w:hint="eastAsia"/>
                <w:sz w:val="24"/>
                <w:szCs w:val="24"/>
              </w:rPr>
              <w:t>一种检测白血病干细胞是否存在的试剂盒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0835" w:rsidRPr="00FA0835" w:rsidRDefault="00FA0835" w:rsidP="00FA083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A0835">
              <w:rPr>
                <w:rFonts w:asciiTheme="minorEastAsia" w:eastAsiaTheme="minorEastAsia" w:hAnsiTheme="minorEastAsia" w:hint="eastAsia"/>
                <w:sz w:val="24"/>
                <w:szCs w:val="24"/>
              </w:rPr>
              <w:t>洪登礼 周向成 范丹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0835" w:rsidRPr="00FA0835" w:rsidRDefault="00FA0835" w:rsidP="00FA083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A0835">
              <w:rPr>
                <w:rFonts w:asciiTheme="minorEastAsia" w:eastAsiaTheme="minorEastAsia" w:hAnsiTheme="minorEastAsia" w:hint="eastAsia"/>
                <w:sz w:val="24"/>
                <w:szCs w:val="24"/>
              </w:rPr>
              <w:t>201410201340.0</w:t>
            </w:r>
          </w:p>
        </w:tc>
        <w:tc>
          <w:tcPr>
            <w:tcW w:w="0" w:type="auto"/>
            <w:vAlign w:val="center"/>
          </w:tcPr>
          <w:p w:rsidR="00FA0835" w:rsidRPr="00FA0835" w:rsidRDefault="00FA0835" w:rsidP="00FA083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A0835">
              <w:rPr>
                <w:rFonts w:asciiTheme="minorEastAsia" w:eastAsiaTheme="minorEastAsia" w:hAnsiTheme="minorEastAsia" w:hint="eastAsia"/>
                <w:sz w:val="24"/>
                <w:szCs w:val="24"/>
              </w:rPr>
              <w:t>2014.5.13</w:t>
            </w:r>
          </w:p>
        </w:tc>
      </w:tr>
    </w:tbl>
    <w:p w:rsidR="008C36EF" w:rsidRDefault="008C36EF">
      <w:pPr>
        <w:autoSpaceDE w:val="0"/>
        <w:autoSpaceDN w:val="0"/>
        <w:adjustRightInd w:val="0"/>
        <w:ind w:firstLine="570"/>
        <w:jc w:val="left"/>
        <w:rPr>
          <w:kern w:val="0"/>
          <w:sz w:val="30"/>
        </w:rPr>
      </w:pPr>
    </w:p>
    <w:p w:rsidR="008C36EF" w:rsidRDefault="009B59CF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kern w:val="0"/>
          <w:sz w:val="30"/>
        </w:rPr>
      </w:pPr>
      <w:r>
        <w:rPr>
          <w:kern w:val="0"/>
          <w:sz w:val="30"/>
        </w:rPr>
        <w:t>人才引进和研究生培养</w:t>
      </w:r>
    </w:p>
    <w:p w:rsidR="008C36EF" w:rsidRPr="004D0D3D" w:rsidRDefault="009B59CF">
      <w:pPr>
        <w:autoSpaceDE w:val="0"/>
        <w:autoSpaceDN w:val="0"/>
        <w:adjustRightInd w:val="0"/>
        <w:jc w:val="left"/>
        <w:rPr>
          <w:kern w:val="0"/>
          <w:sz w:val="28"/>
          <w:szCs w:val="28"/>
        </w:rPr>
      </w:pPr>
      <w:r w:rsidRPr="004D0D3D">
        <w:rPr>
          <w:rFonts w:hint="eastAsia"/>
          <w:kern w:val="0"/>
          <w:sz w:val="28"/>
          <w:szCs w:val="28"/>
        </w:rPr>
        <w:t xml:space="preserve">    </w:t>
      </w:r>
      <w:r w:rsidRPr="004D0D3D">
        <w:rPr>
          <w:kern w:val="0"/>
          <w:sz w:val="28"/>
          <w:szCs w:val="28"/>
        </w:rPr>
        <w:t>20</w:t>
      </w:r>
      <w:r w:rsidRPr="004D0D3D">
        <w:rPr>
          <w:rFonts w:hint="eastAsia"/>
          <w:kern w:val="0"/>
          <w:sz w:val="28"/>
          <w:szCs w:val="28"/>
        </w:rPr>
        <w:t>1</w:t>
      </w:r>
      <w:r w:rsidR="004D0D3D" w:rsidRPr="004D0D3D">
        <w:rPr>
          <w:rFonts w:hint="eastAsia"/>
          <w:kern w:val="0"/>
          <w:sz w:val="28"/>
          <w:szCs w:val="28"/>
        </w:rPr>
        <w:t>4</w:t>
      </w:r>
      <w:r w:rsidRPr="004D0D3D">
        <w:rPr>
          <w:kern w:val="0"/>
          <w:sz w:val="28"/>
          <w:szCs w:val="28"/>
        </w:rPr>
        <w:t>年</w:t>
      </w:r>
      <w:r w:rsidRPr="004D0D3D">
        <w:rPr>
          <w:rFonts w:hint="eastAsia"/>
          <w:kern w:val="0"/>
          <w:sz w:val="28"/>
          <w:szCs w:val="28"/>
        </w:rPr>
        <w:t>队伍建设方面，新增国家自然科学基金优秀青年</w:t>
      </w:r>
      <w:r w:rsidR="004D0D3D" w:rsidRPr="004D0D3D">
        <w:rPr>
          <w:rFonts w:hint="eastAsia"/>
          <w:kern w:val="0"/>
          <w:sz w:val="28"/>
          <w:szCs w:val="28"/>
        </w:rPr>
        <w:t>2</w:t>
      </w:r>
      <w:r w:rsidRPr="004D0D3D">
        <w:rPr>
          <w:rFonts w:hint="eastAsia"/>
          <w:kern w:val="0"/>
          <w:sz w:val="28"/>
          <w:szCs w:val="28"/>
        </w:rPr>
        <w:t>名，</w:t>
      </w:r>
      <w:r w:rsidRPr="004D0D3D">
        <w:rPr>
          <w:kern w:val="0"/>
          <w:sz w:val="28"/>
          <w:szCs w:val="28"/>
        </w:rPr>
        <w:t xml:space="preserve"> 1</w:t>
      </w:r>
      <w:r w:rsidRPr="004D0D3D">
        <w:rPr>
          <w:kern w:val="0"/>
          <w:sz w:val="28"/>
          <w:szCs w:val="28"/>
        </w:rPr>
        <w:t>人获得上海</w:t>
      </w:r>
      <w:r w:rsidRPr="004D0D3D">
        <w:rPr>
          <w:rFonts w:hint="eastAsia"/>
          <w:kern w:val="0"/>
          <w:sz w:val="28"/>
          <w:szCs w:val="28"/>
        </w:rPr>
        <w:t>市</w:t>
      </w:r>
      <w:r w:rsidR="004D0D3D" w:rsidRPr="004D0D3D">
        <w:rPr>
          <w:rFonts w:hint="eastAsia"/>
          <w:kern w:val="0"/>
          <w:sz w:val="28"/>
          <w:szCs w:val="28"/>
        </w:rPr>
        <w:t>五四青年奖章</w:t>
      </w:r>
      <w:r w:rsidRPr="004D0D3D">
        <w:rPr>
          <w:kern w:val="0"/>
          <w:sz w:val="28"/>
          <w:szCs w:val="28"/>
        </w:rPr>
        <w:t>。</w:t>
      </w:r>
    </w:p>
    <w:p w:rsidR="008C36EF" w:rsidRPr="004D0D3D" w:rsidRDefault="009B59CF">
      <w:pPr>
        <w:autoSpaceDE w:val="0"/>
        <w:autoSpaceDN w:val="0"/>
        <w:adjustRightInd w:val="0"/>
        <w:jc w:val="left"/>
        <w:rPr>
          <w:kern w:val="0"/>
          <w:sz w:val="28"/>
          <w:szCs w:val="28"/>
        </w:rPr>
      </w:pPr>
      <w:r w:rsidRPr="004D0D3D">
        <w:rPr>
          <w:rFonts w:hint="eastAsia"/>
          <w:kern w:val="0"/>
          <w:sz w:val="28"/>
          <w:szCs w:val="28"/>
        </w:rPr>
        <w:t xml:space="preserve">    </w:t>
      </w:r>
      <w:r w:rsidRPr="004D0D3D">
        <w:rPr>
          <w:kern w:val="0"/>
          <w:sz w:val="28"/>
          <w:szCs w:val="28"/>
        </w:rPr>
        <w:t>20</w:t>
      </w:r>
      <w:r w:rsidRPr="004D0D3D">
        <w:rPr>
          <w:rFonts w:hint="eastAsia"/>
          <w:kern w:val="0"/>
          <w:sz w:val="28"/>
          <w:szCs w:val="28"/>
        </w:rPr>
        <w:t>1</w:t>
      </w:r>
      <w:r w:rsidR="004D0D3D" w:rsidRPr="004D0D3D">
        <w:rPr>
          <w:rFonts w:hint="eastAsia"/>
          <w:kern w:val="0"/>
          <w:sz w:val="28"/>
          <w:szCs w:val="28"/>
        </w:rPr>
        <w:t>4</w:t>
      </w:r>
      <w:r w:rsidRPr="004D0D3D">
        <w:rPr>
          <w:kern w:val="0"/>
          <w:sz w:val="28"/>
          <w:szCs w:val="28"/>
        </w:rPr>
        <w:t>年，</w:t>
      </w:r>
      <w:r w:rsidRPr="004D0D3D">
        <w:rPr>
          <w:rFonts w:hint="eastAsia"/>
          <w:kern w:val="0"/>
          <w:sz w:val="28"/>
          <w:szCs w:val="28"/>
        </w:rPr>
        <w:t>新入学</w:t>
      </w:r>
      <w:r w:rsidRPr="004D0D3D">
        <w:rPr>
          <w:kern w:val="0"/>
          <w:sz w:val="28"/>
          <w:szCs w:val="28"/>
        </w:rPr>
        <w:t>硕博及博士研究生</w:t>
      </w:r>
      <w:r w:rsidR="004D0D3D" w:rsidRPr="004D0D3D">
        <w:rPr>
          <w:rFonts w:hint="eastAsia"/>
          <w:kern w:val="0"/>
          <w:sz w:val="28"/>
          <w:szCs w:val="28"/>
        </w:rPr>
        <w:t>9</w:t>
      </w:r>
      <w:r w:rsidRPr="004D0D3D">
        <w:rPr>
          <w:kern w:val="0"/>
          <w:sz w:val="28"/>
          <w:szCs w:val="28"/>
        </w:rPr>
        <w:t>人，硕士研究生</w:t>
      </w:r>
      <w:r w:rsidR="004D0D3D" w:rsidRPr="004D0D3D">
        <w:rPr>
          <w:rFonts w:hint="eastAsia"/>
          <w:kern w:val="0"/>
          <w:sz w:val="28"/>
          <w:szCs w:val="28"/>
        </w:rPr>
        <w:t>13</w:t>
      </w:r>
      <w:r w:rsidRPr="004D0D3D">
        <w:rPr>
          <w:kern w:val="0"/>
          <w:sz w:val="28"/>
          <w:szCs w:val="28"/>
        </w:rPr>
        <w:t>人</w:t>
      </w:r>
      <w:r w:rsidRPr="004D0D3D">
        <w:rPr>
          <w:rFonts w:hint="eastAsia"/>
          <w:kern w:val="0"/>
          <w:sz w:val="28"/>
          <w:szCs w:val="28"/>
        </w:rPr>
        <w:t>，毕业</w:t>
      </w:r>
      <w:r w:rsidRPr="004D0D3D">
        <w:rPr>
          <w:kern w:val="0"/>
          <w:sz w:val="28"/>
          <w:szCs w:val="28"/>
        </w:rPr>
        <w:t>博士研究生</w:t>
      </w:r>
      <w:r w:rsidR="004D0D3D" w:rsidRPr="004D0D3D">
        <w:rPr>
          <w:rFonts w:hint="eastAsia"/>
          <w:kern w:val="0"/>
          <w:sz w:val="28"/>
          <w:szCs w:val="28"/>
        </w:rPr>
        <w:t>4</w:t>
      </w:r>
      <w:r w:rsidRPr="004D0D3D">
        <w:rPr>
          <w:rFonts w:hint="eastAsia"/>
          <w:kern w:val="0"/>
          <w:sz w:val="28"/>
          <w:szCs w:val="28"/>
        </w:rPr>
        <w:t>人</w:t>
      </w:r>
      <w:r w:rsidRPr="004D0D3D">
        <w:rPr>
          <w:kern w:val="0"/>
          <w:sz w:val="28"/>
          <w:szCs w:val="28"/>
        </w:rPr>
        <w:t>，</w:t>
      </w:r>
      <w:r w:rsidRPr="004D0D3D">
        <w:rPr>
          <w:rFonts w:hint="eastAsia"/>
          <w:kern w:val="0"/>
          <w:sz w:val="28"/>
          <w:szCs w:val="28"/>
        </w:rPr>
        <w:t>硕士</w:t>
      </w:r>
      <w:r w:rsidRPr="004D0D3D">
        <w:rPr>
          <w:kern w:val="0"/>
          <w:sz w:val="28"/>
          <w:szCs w:val="28"/>
        </w:rPr>
        <w:t>研究生</w:t>
      </w:r>
      <w:r w:rsidR="004D0D3D" w:rsidRPr="004D0D3D">
        <w:rPr>
          <w:rFonts w:hint="eastAsia"/>
          <w:kern w:val="0"/>
          <w:sz w:val="28"/>
          <w:szCs w:val="28"/>
        </w:rPr>
        <w:t>12</w:t>
      </w:r>
      <w:r w:rsidRPr="004D0D3D">
        <w:rPr>
          <w:rFonts w:hint="eastAsia"/>
          <w:kern w:val="0"/>
          <w:sz w:val="28"/>
          <w:szCs w:val="28"/>
        </w:rPr>
        <w:t>人</w:t>
      </w:r>
      <w:r w:rsidR="004D0D3D" w:rsidRPr="004D0D3D">
        <w:rPr>
          <w:rFonts w:hint="eastAsia"/>
          <w:kern w:val="0"/>
          <w:sz w:val="28"/>
          <w:szCs w:val="28"/>
        </w:rPr>
        <w:t>，</w:t>
      </w:r>
      <w:r w:rsidRPr="004D0D3D">
        <w:rPr>
          <w:rFonts w:hint="eastAsia"/>
          <w:kern w:val="0"/>
          <w:sz w:val="28"/>
          <w:szCs w:val="28"/>
        </w:rPr>
        <w:t>获得硕士学位</w:t>
      </w:r>
      <w:r w:rsidR="004D0D3D" w:rsidRPr="004D0D3D">
        <w:rPr>
          <w:rFonts w:hint="eastAsia"/>
          <w:kern w:val="0"/>
          <w:sz w:val="28"/>
          <w:szCs w:val="28"/>
        </w:rPr>
        <w:t>8</w:t>
      </w:r>
      <w:r w:rsidRPr="004D0D3D">
        <w:rPr>
          <w:rFonts w:hint="eastAsia"/>
          <w:kern w:val="0"/>
          <w:sz w:val="28"/>
          <w:szCs w:val="28"/>
        </w:rPr>
        <w:t>人，博士学位</w:t>
      </w:r>
      <w:r w:rsidR="004D0D3D" w:rsidRPr="004D0D3D">
        <w:rPr>
          <w:rFonts w:hint="eastAsia"/>
          <w:kern w:val="0"/>
          <w:sz w:val="28"/>
          <w:szCs w:val="28"/>
        </w:rPr>
        <w:t>4</w:t>
      </w:r>
      <w:r w:rsidRPr="004D0D3D">
        <w:rPr>
          <w:rFonts w:hint="eastAsia"/>
          <w:kern w:val="0"/>
          <w:sz w:val="28"/>
          <w:szCs w:val="28"/>
        </w:rPr>
        <w:t>人</w:t>
      </w:r>
      <w:r w:rsidR="004D0D3D" w:rsidRPr="004D0D3D">
        <w:rPr>
          <w:rFonts w:hint="eastAsia"/>
          <w:kern w:val="0"/>
          <w:sz w:val="28"/>
          <w:szCs w:val="28"/>
        </w:rPr>
        <w:t>，</w:t>
      </w:r>
      <w:r w:rsidR="004D0D3D" w:rsidRPr="004D0D3D">
        <w:rPr>
          <w:rFonts w:hint="eastAsia"/>
          <w:kern w:val="0"/>
          <w:sz w:val="28"/>
          <w:szCs w:val="28"/>
        </w:rPr>
        <w:t>1</w:t>
      </w:r>
      <w:r w:rsidR="004D0D3D" w:rsidRPr="004D0D3D">
        <w:rPr>
          <w:rFonts w:hint="eastAsia"/>
          <w:kern w:val="0"/>
          <w:sz w:val="28"/>
          <w:szCs w:val="28"/>
        </w:rPr>
        <w:t>名学生获得吴瑞奖学金，</w:t>
      </w:r>
      <w:r w:rsidR="004D0D3D" w:rsidRPr="004D0D3D">
        <w:rPr>
          <w:rFonts w:hint="eastAsia"/>
          <w:kern w:val="0"/>
          <w:sz w:val="28"/>
          <w:szCs w:val="28"/>
        </w:rPr>
        <w:t>1</w:t>
      </w:r>
      <w:r w:rsidR="004D0D3D" w:rsidRPr="004D0D3D">
        <w:rPr>
          <w:rFonts w:hint="eastAsia"/>
          <w:kern w:val="0"/>
          <w:sz w:val="28"/>
          <w:szCs w:val="28"/>
        </w:rPr>
        <w:t>名获得上海市研究生优秀成果。</w:t>
      </w:r>
    </w:p>
    <w:p w:rsidR="008C36EF" w:rsidRDefault="008C36EF">
      <w:pPr>
        <w:pStyle w:val="a3"/>
        <w:spacing w:line="360" w:lineRule="auto"/>
        <w:ind w:firstLineChars="200" w:firstLine="600"/>
        <w:jc w:val="both"/>
        <w:rPr>
          <w:rFonts w:ascii="Times New Roman" w:eastAsia="宋体" w:hAnsi="Times New Roman"/>
          <w:kern w:val="0"/>
          <w:sz w:val="30"/>
        </w:rPr>
      </w:pPr>
    </w:p>
    <w:p w:rsidR="008C36EF" w:rsidRDefault="009B59CF">
      <w:pPr>
        <w:autoSpaceDE w:val="0"/>
        <w:autoSpaceDN w:val="0"/>
        <w:adjustRightInd w:val="0"/>
        <w:jc w:val="left"/>
        <w:rPr>
          <w:kern w:val="0"/>
          <w:sz w:val="30"/>
        </w:rPr>
      </w:pPr>
      <w:r>
        <w:rPr>
          <w:kern w:val="0"/>
          <w:sz w:val="30"/>
        </w:rPr>
        <w:t>7</w:t>
      </w:r>
      <w:r>
        <w:rPr>
          <w:kern w:val="0"/>
          <w:sz w:val="30"/>
        </w:rPr>
        <w:t>、访问学者</w:t>
      </w:r>
    </w:p>
    <w:p w:rsidR="008C36EF" w:rsidRDefault="009B59CF">
      <w:pPr>
        <w:autoSpaceDE w:val="0"/>
        <w:autoSpaceDN w:val="0"/>
        <w:adjustRightInd w:val="0"/>
        <w:ind w:firstLineChars="200" w:firstLine="560"/>
        <w:jc w:val="left"/>
        <w:rPr>
          <w:rFonts w:hint="eastAsia"/>
          <w:kern w:val="0"/>
          <w:sz w:val="28"/>
        </w:rPr>
      </w:pPr>
      <w:r>
        <w:rPr>
          <w:kern w:val="0"/>
          <w:sz w:val="28"/>
        </w:rPr>
        <w:t>无</w:t>
      </w:r>
    </w:p>
    <w:p w:rsidR="00BF6E9B" w:rsidRDefault="00BF6E9B">
      <w:pPr>
        <w:autoSpaceDE w:val="0"/>
        <w:autoSpaceDN w:val="0"/>
        <w:adjustRightInd w:val="0"/>
        <w:ind w:firstLineChars="200" w:firstLine="560"/>
        <w:jc w:val="left"/>
        <w:rPr>
          <w:kern w:val="0"/>
          <w:sz w:val="28"/>
        </w:rPr>
      </w:pPr>
    </w:p>
    <w:p w:rsidR="008C36EF" w:rsidRDefault="009B59CF">
      <w:pPr>
        <w:autoSpaceDE w:val="0"/>
        <w:autoSpaceDN w:val="0"/>
        <w:adjustRightInd w:val="0"/>
        <w:jc w:val="left"/>
        <w:rPr>
          <w:kern w:val="0"/>
          <w:sz w:val="30"/>
        </w:rPr>
      </w:pPr>
      <w:r>
        <w:rPr>
          <w:b/>
          <w:kern w:val="0"/>
          <w:sz w:val="30"/>
        </w:rPr>
        <w:t>三、学术委员会会议纪要</w:t>
      </w:r>
    </w:p>
    <w:p w:rsidR="00BF6E9B" w:rsidRPr="00BF6E9B" w:rsidRDefault="00BF6E9B" w:rsidP="00BF6E9B">
      <w:pPr>
        <w:autoSpaceDE w:val="0"/>
        <w:autoSpaceDN w:val="0"/>
        <w:adjustRightInd w:val="0"/>
        <w:ind w:firstLineChars="200" w:firstLine="560"/>
        <w:jc w:val="left"/>
        <w:rPr>
          <w:kern w:val="0"/>
          <w:sz w:val="28"/>
        </w:rPr>
      </w:pPr>
      <w:r w:rsidRPr="00BF6E9B">
        <w:rPr>
          <w:kern w:val="0"/>
          <w:sz w:val="28"/>
        </w:rPr>
        <w:t>201</w:t>
      </w:r>
      <w:r w:rsidRPr="00BF6E9B">
        <w:rPr>
          <w:rFonts w:hint="eastAsia"/>
          <w:kern w:val="0"/>
          <w:sz w:val="28"/>
        </w:rPr>
        <w:t>5</w:t>
      </w:r>
      <w:r w:rsidRPr="00BF6E9B">
        <w:rPr>
          <w:kern w:val="0"/>
          <w:sz w:val="28"/>
        </w:rPr>
        <w:t>年</w:t>
      </w:r>
      <w:r w:rsidRPr="00BF6E9B">
        <w:rPr>
          <w:rFonts w:hint="eastAsia"/>
          <w:kern w:val="0"/>
          <w:sz w:val="28"/>
        </w:rPr>
        <w:t>1</w:t>
      </w:r>
      <w:r w:rsidRPr="00BF6E9B">
        <w:rPr>
          <w:kern w:val="0"/>
          <w:sz w:val="28"/>
        </w:rPr>
        <w:t>月</w:t>
      </w:r>
      <w:r w:rsidRPr="00BF6E9B">
        <w:rPr>
          <w:rFonts w:hint="eastAsia"/>
          <w:kern w:val="0"/>
          <w:sz w:val="28"/>
        </w:rPr>
        <w:t>24</w:t>
      </w:r>
      <w:r w:rsidRPr="00BF6E9B">
        <w:rPr>
          <w:kern w:val="0"/>
          <w:sz w:val="28"/>
        </w:rPr>
        <w:t>日至</w:t>
      </w:r>
      <w:r w:rsidRPr="00BF6E9B">
        <w:rPr>
          <w:rFonts w:hint="eastAsia"/>
          <w:kern w:val="0"/>
          <w:sz w:val="28"/>
        </w:rPr>
        <w:t>25</w:t>
      </w:r>
      <w:r w:rsidRPr="00BF6E9B">
        <w:rPr>
          <w:kern w:val="0"/>
          <w:sz w:val="28"/>
        </w:rPr>
        <w:t>日，细胞分化与凋亡教育部重点实验室</w:t>
      </w:r>
      <w:r w:rsidRPr="00BF6E9B">
        <w:rPr>
          <w:kern w:val="0"/>
          <w:sz w:val="28"/>
        </w:rPr>
        <w:t>201</w:t>
      </w:r>
      <w:r w:rsidRPr="00BF6E9B">
        <w:rPr>
          <w:rFonts w:hint="eastAsia"/>
          <w:kern w:val="0"/>
          <w:sz w:val="28"/>
        </w:rPr>
        <w:t>4</w:t>
      </w:r>
      <w:r w:rsidRPr="00BF6E9B">
        <w:rPr>
          <w:kern w:val="0"/>
          <w:sz w:val="28"/>
        </w:rPr>
        <w:t>年年度会议在</w:t>
      </w:r>
      <w:r w:rsidRPr="00BF6E9B">
        <w:rPr>
          <w:rFonts w:hint="eastAsia"/>
          <w:kern w:val="0"/>
          <w:sz w:val="28"/>
        </w:rPr>
        <w:t>上海交通大学医学院</w:t>
      </w:r>
      <w:r w:rsidRPr="00BF6E9B">
        <w:rPr>
          <w:kern w:val="0"/>
          <w:sz w:val="28"/>
        </w:rPr>
        <w:t>召开。实验室主任陈国强教授、各</w:t>
      </w:r>
      <w:r w:rsidRPr="00BF6E9B">
        <w:rPr>
          <w:kern w:val="0"/>
          <w:sz w:val="28"/>
        </w:rPr>
        <w:lastRenderedPageBreak/>
        <w:t>个课题组组长以及实验室的工作人员和学生一行</w:t>
      </w:r>
      <w:r w:rsidRPr="00BF6E9B">
        <w:rPr>
          <w:rFonts w:hint="eastAsia"/>
          <w:kern w:val="0"/>
          <w:sz w:val="28"/>
        </w:rPr>
        <w:t>100</w:t>
      </w:r>
      <w:r w:rsidRPr="00BF6E9B">
        <w:rPr>
          <w:kern w:val="0"/>
          <w:sz w:val="28"/>
        </w:rPr>
        <w:t>多人出席了会议。</w:t>
      </w:r>
    </w:p>
    <w:p w:rsidR="00BF6E9B" w:rsidRPr="00BF6E9B" w:rsidRDefault="00BF6E9B" w:rsidP="00BF6E9B">
      <w:pPr>
        <w:autoSpaceDE w:val="0"/>
        <w:autoSpaceDN w:val="0"/>
        <w:adjustRightInd w:val="0"/>
        <w:ind w:firstLineChars="200" w:firstLine="560"/>
        <w:jc w:val="left"/>
        <w:rPr>
          <w:kern w:val="0"/>
          <w:sz w:val="28"/>
        </w:rPr>
      </w:pPr>
      <w:r w:rsidRPr="00BF6E9B">
        <w:rPr>
          <w:kern w:val="0"/>
          <w:sz w:val="28"/>
        </w:rPr>
        <w:t>本次会议总结了各课题组</w:t>
      </w:r>
      <w:r w:rsidRPr="00BF6E9B">
        <w:rPr>
          <w:kern w:val="0"/>
          <w:sz w:val="28"/>
        </w:rPr>
        <w:t>20</w:t>
      </w:r>
      <w:r w:rsidRPr="00BF6E9B">
        <w:rPr>
          <w:rFonts w:hint="eastAsia"/>
          <w:kern w:val="0"/>
          <w:sz w:val="28"/>
        </w:rPr>
        <w:t>14</w:t>
      </w:r>
      <w:r w:rsidRPr="00BF6E9B">
        <w:rPr>
          <w:kern w:val="0"/>
          <w:sz w:val="28"/>
        </w:rPr>
        <w:t>年工作，并对</w:t>
      </w:r>
      <w:r w:rsidRPr="00BF6E9B">
        <w:rPr>
          <w:kern w:val="0"/>
          <w:sz w:val="28"/>
        </w:rPr>
        <w:t>201</w:t>
      </w:r>
      <w:r w:rsidRPr="00BF6E9B">
        <w:rPr>
          <w:rFonts w:hint="eastAsia"/>
          <w:kern w:val="0"/>
          <w:sz w:val="28"/>
        </w:rPr>
        <w:t>5</w:t>
      </w:r>
      <w:r w:rsidRPr="00BF6E9B">
        <w:rPr>
          <w:kern w:val="0"/>
          <w:sz w:val="28"/>
        </w:rPr>
        <w:t>年的工作进行了规划和展望。在会议上，汇报人员重点就</w:t>
      </w:r>
      <w:r w:rsidRPr="00BF6E9B">
        <w:rPr>
          <w:kern w:val="0"/>
          <w:sz w:val="28"/>
        </w:rPr>
        <w:t>201</w:t>
      </w:r>
      <w:r w:rsidRPr="00BF6E9B">
        <w:rPr>
          <w:rFonts w:hint="eastAsia"/>
          <w:kern w:val="0"/>
          <w:sz w:val="28"/>
        </w:rPr>
        <w:t>4</w:t>
      </w:r>
      <w:r w:rsidRPr="00BF6E9B">
        <w:rPr>
          <w:kern w:val="0"/>
          <w:sz w:val="28"/>
        </w:rPr>
        <w:t>年的研究工作计划进行了</w:t>
      </w:r>
      <w:r w:rsidRPr="00BF6E9B">
        <w:rPr>
          <w:kern w:val="0"/>
          <w:sz w:val="28"/>
        </w:rPr>
        <w:t>40</w:t>
      </w:r>
      <w:r w:rsidRPr="00BF6E9B">
        <w:rPr>
          <w:kern w:val="0"/>
          <w:sz w:val="28"/>
        </w:rPr>
        <w:t>分钟的报告，并用</w:t>
      </w:r>
      <w:r w:rsidRPr="00BF6E9B">
        <w:rPr>
          <w:kern w:val="0"/>
          <w:sz w:val="28"/>
        </w:rPr>
        <w:t>20</w:t>
      </w:r>
      <w:r w:rsidRPr="00BF6E9B">
        <w:rPr>
          <w:kern w:val="0"/>
          <w:sz w:val="28"/>
        </w:rPr>
        <w:t>分钟进行分析和讨论。与会者一致认为，本次会议是重点实验室进行阶段性成果总结，对未来的发展规划、人才培养、学术互动交流等都具有良好效果，是一次卓有成效的会议。</w:t>
      </w:r>
      <w:r w:rsidRPr="00BF6E9B">
        <w:rPr>
          <w:kern w:val="0"/>
          <w:sz w:val="28"/>
        </w:rPr>
        <w:t xml:space="preserve"> </w:t>
      </w:r>
    </w:p>
    <w:p w:rsidR="00BF6E9B" w:rsidRPr="00BF6E9B" w:rsidRDefault="00BF6E9B" w:rsidP="00BF6E9B">
      <w:pPr>
        <w:autoSpaceDE w:val="0"/>
        <w:autoSpaceDN w:val="0"/>
        <w:adjustRightInd w:val="0"/>
        <w:ind w:firstLineChars="200" w:firstLine="560"/>
        <w:jc w:val="left"/>
        <w:rPr>
          <w:kern w:val="0"/>
          <w:sz w:val="28"/>
        </w:rPr>
      </w:pPr>
      <w:r w:rsidRPr="00BF6E9B">
        <w:rPr>
          <w:rFonts w:hint="eastAsia"/>
          <w:kern w:val="0"/>
          <w:sz w:val="28"/>
        </w:rPr>
        <w:t>2014</w:t>
      </w:r>
      <w:r w:rsidRPr="00BF6E9B">
        <w:rPr>
          <w:kern w:val="0"/>
          <w:sz w:val="28"/>
        </w:rPr>
        <w:t>年度，本实验室在努力完成教学任务的同时，总共获得各级各类科研资助项目达</w:t>
      </w:r>
      <w:r w:rsidRPr="00BF6E9B">
        <w:rPr>
          <w:rFonts w:hint="eastAsia"/>
          <w:kern w:val="0"/>
          <w:sz w:val="28"/>
        </w:rPr>
        <w:t>25</w:t>
      </w:r>
      <w:r w:rsidRPr="00BF6E9B">
        <w:rPr>
          <w:kern w:val="0"/>
          <w:sz w:val="28"/>
        </w:rPr>
        <w:t>项。与此同时，在国际</w:t>
      </w:r>
      <w:r w:rsidRPr="00BF6E9B">
        <w:rPr>
          <w:rFonts w:hint="eastAsia"/>
          <w:kern w:val="0"/>
          <w:sz w:val="28"/>
        </w:rPr>
        <w:t>国内</w:t>
      </w:r>
      <w:r w:rsidRPr="00BF6E9B">
        <w:rPr>
          <w:kern w:val="0"/>
          <w:sz w:val="28"/>
        </w:rPr>
        <w:t>学术刊物上总共发表的论文达到</w:t>
      </w:r>
      <w:r w:rsidRPr="00BF6E9B">
        <w:rPr>
          <w:rFonts w:hint="eastAsia"/>
          <w:kern w:val="0"/>
          <w:sz w:val="28"/>
        </w:rPr>
        <w:t>43</w:t>
      </w:r>
      <w:r w:rsidRPr="00BF6E9B">
        <w:rPr>
          <w:kern w:val="0"/>
          <w:sz w:val="28"/>
        </w:rPr>
        <w:t>篇。在研究生的培养方面，</w:t>
      </w:r>
      <w:r w:rsidRPr="00BF6E9B">
        <w:rPr>
          <w:kern w:val="0"/>
          <w:sz w:val="28"/>
        </w:rPr>
        <w:t>201</w:t>
      </w:r>
      <w:r w:rsidRPr="00BF6E9B">
        <w:rPr>
          <w:rFonts w:hint="eastAsia"/>
          <w:kern w:val="0"/>
          <w:sz w:val="28"/>
        </w:rPr>
        <w:t>4</w:t>
      </w:r>
      <w:r w:rsidRPr="00BF6E9B">
        <w:rPr>
          <w:kern w:val="0"/>
          <w:sz w:val="28"/>
        </w:rPr>
        <w:t>年度共有</w:t>
      </w:r>
      <w:r w:rsidRPr="00BF6E9B">
        <w:rPr>
          <w:rFonts w:hint="eastAsia"/>
          <w:kern w:val="0"/>
          <w:sz w:val="28"/>
        </w:rPr>
        <w:t>4</w:t>
      </w:r>
      <w:r w:rsidRPr="00BF6E9B">
        <w:rPr>
          <w:kern w:val="0"/>
          <w:sz w:val="28"/>
        </w:rPr>
        <w:t>位研究生获得博士学位、</w:t>
      </w:r>
      <w:r w:rsidRPr="00BF6E9B">
        <w:rPr>
          <w:rFonts w:hint="eastAsia"/>
          <w:kern w:val="0"/>
          <w:sz w:val="28"/>
        </w:rPr>
        <w:t>8</w:t>
      </w:r>
      <w:r w:rsidRPr="00BF6E9B">
        <w:rPr>
          <w:kern w:val="0"/>
          <w:sz w:val="28"/>
        </w:rPr>
        <w:t>位研究生获得硕士学位。</w:t>
      </w:r>
      <w:r w:rsidRPr="004D0D3D">
        <w:rPr>
          <w:rFonts w:hint="eastAsia"/>
          <w:kern w:val="0"/>
          <w:sz w:val="28"/>
          <w:szCs w:val="28"/>
        </w:rPr>
        <w:t>1</w:t>
      </w:r>
      <w:r w:rsidRPr="004D0D3D">
        <w:rPr>
          <w:rFonts w:hint="eastAsia"/>
          <w:kern w:val="0"/>
          <w:sz w:val="28"/>
          <w:szCs w:val="28"/>
        </w:rPr>
        <w:t>名学生获得吴瑞奖学金，</w:t>
      </w:r>
      <w:r w:rsidRPr="004D0D3D">
        <w:rPr>
          <w:rFonts w:hint="eastAsia"/>
          <w:kern w:val="0"/>
          <w:sz w:val="28"/>
          <w:szCs w:val="28"/>
        </w:rPr>
        <w:t>1</w:t>
      </w:r>
      <w:r w:rsidRPr="004D0D3D">
        <w:rPr>
          <w:rFonts w:hint="eastAsia"/>
          <w:kern w:val="0"/>
          <w:sz w:val="28"/>
          <w:szCs w:val="28"/>
        </w:rPr>
        <w:t>名获得上海市研究生优秀成果。</w:t>
      </w:r>
    </w:p>
    <w:p w:rsidR="008C36EF" w:rsidRDefault="00BF6E9B" w:rsidP="00BF6E9B">
      <w:pPr>
        <w:autoSpaceDE w:val="0"/>
        <w:autoSpaceDN w:val="0"/>
        <w:adjustRightInd w:val="0"/>
        <w:ind w:firstLineChars="200" w:firstLine="560"/>
        <w:jc w:val="left"/>
        <w:rPr>
          <w:rFonts w:hint="eastAsia"/>
          <w:kern w:val="0"/>
          <w:sz w:val="28"/>
        </w:rPr>
      </w:pPr>
      <w:r w:rsidRPr="00BF6E9B">
        <w:rPr>
          <w:kern w:val="0"/>
          <w:sz w:val="28"/>
        </w:rPr>
        <w:t>最后，实验室主任陈国强教授做总结性发言，重点实验室将以国家</w:t>
      </w:r>
      <w:r w:rsidRPr="00BF6E9B">
        <w:rPr>
          <w:kern w:val="0"/>
          <w:sz w:val="28"/>
        </w:rPr>
        <w:t>“</w:t>
      </w:r>
      <w:r w:rsidRPr="00BF6E9B">
        <w:rPr>
          <w:kern w:val="0"/>
          <w:sz w:val="28"/>
        </w:rPr>
        <w:t>十二五</w:t>
      </w:r>
      <w:r w:rsidRPr="00BF6E9B">
        <w:rPr>
          <w:kern w:val="0"/>
          <w:sz w:val="28"/>
        </w:rPr>
        <w:t>”</w:t>
      </w:r>
      <w:r w:rsidRPr="00BF6E9B">
        <w:rPr>
          <w:kern w:val="0"/>
          <w:sz w:val="28"/>
        </w:rPr>
        <w:t>规划为指导，进一步做好实验室的发展战略规划工作，并进一步明确重点实验室</w:t>
      </w:r>
      <w:r w:rsidRPr="00BF6E9B">
        <w:rPr>
          <w:kern w:val="0"/>
          <w:sz w:val="28"/>
        </w:rPr>
        <w:t>201</w:t>
      </w:r>
      <w:r w:rsidRPr="00BF6E9B">
        <w:rPr>
          <w:rFonts w:hint="eastAsia"/>
          <w:kern w:val="0"/>
          <w:sz w:val="28"/>
        </w:rPr>
        <w:t>5</w:t>
      </w:r>
      <w:r w:rsidRPr="00BF6E9B">
        <w:rPr>
          <w:kern w:val="0"/>
          <w:sz w:val="28"/>
        </w:rPr>
        <w:t>年度工作目标和任务，鼓励大家总结经验教训，取长补短，秉承不抛弃、不放弃的精神，高质量完成</w:t>
      </w:r>
      <w:r w:rsidRPr="00BF6E9B">
        <w:rPr>
          <w:kern w:val="0"/>
          <w:sz w:val="28"/>
        </w:rPr>
        <w:t>201</w:t>
      </w:r>
      <w:r w:rsidRPr="00BF6E9B">
        <w:rPr>
          <w:rFonts w:hint="eastAsia"/>
          <w:kern w:val="0"/>
          <w:sz w:val="28"/>
        </w:rPr>
        <w:t>5</w:t>
      </w:r>
      <w:r w:rsidRPr="00BF6E9B">
        <w:rPr>
          <w:kern w:val="0"/>
          <w:sz w:val="28"/>
        </w:rPr>
        <w:t>年度的工作目标和任务，实现实验室更大的发展。</w:t>
      </w:r>
    </w:p>
    <w:p w:rsidR="006D381A" w:rsidRDefault="006D381A" w:rsidP="00BF6E9B">
      <w:pPr>
        <w:autoSpaceDE w:val="0"/>
        <w:autoSpaceDN w:val="0"/>
        <w:adjustRightInd w:val="0"/>
        <w:ind w:firstLineChars="200" w:firstLine="560"/>
        <w:jc w:val="left"/>
        <w:rPr>
          <w:kern w:val="0"/>
          <w:sz w:val="28"/>
        </w:rPr>
      </w:pPr>
    </w:p>
    <w:p w:rsidR="008C36EF" w:rsidRDefault="009B59CF">
      <w:pPr>
        <w:autoSpaceDE w:val="0"/>
        <w:autoSpaceDN w:val="0"/>
        <w:adjustRightInd w:val="0"/>
        <w:jc w:val="left"/>
        <w:rPr>
          <w:kern w:val="0"/>
          <w:sz w:val="30"/>
        </w:rPr>
      </w:pPr>
      <w:r>
        <w:rPr>
          <w:b/>
          <w:kern w:val="0"/>
          <w:sz w:val="30"/>
        </w:rPr>
        <w:t>四、国内外学术交流和会议</w:t>
      </w:r>
    </w:p>
    <w:p w:rsidR="008C36EF" w:rsidRDefault="006D381A" w:rsidP="006D381A">
      <w:pPr>
        <w:autoSpaceDE w:val="0"/>
        <w:autoSpaceDN w:val="0"/>
        <w:adjustRightInd w:val="0"/>
        <w:ind w:firstLineChars="200" w:firstLine="560"/>
        <w:jc w:val="left"/>
        <w:rPr>
          <w:kern w:val="0"/>
          <w:sz w:val="28"/>
        </w:rPr>
      </w:pPr>
      <w:r w:rsidRPr="006D381A">
        <w:rPr>
          <w:kern w:val="0"/>
          <w:sz w:val="28"/>
        </w:rPr>
        <w:t>本实验室与美国、</w:t>
      </w:r>
      <w:r w:rsidRPr="006D381A">
        <w:rPr>
          <w:rFonts w:hint="eastAsia"/>
          <w:kern w:val="0"/>
          <w:sz w:val="28"/>
        </w:rPr>
        <w:t>英国、奥地利、加拿大</w:t>
      </w:r>
      <w:r w:rsidRPr="006D381A">
        <w:rPr>
          <w:kern w:val="0"/>
          <w:sz w:val="28"/>
        </w:rPr>
        <w:t>等多个国家及地区开展了广泛的学术交流活动。</w:t>
      </w:r>
      <w:r w:rsidRPr="006D381A">
        <w:rPr>
          <w:kern w:val="0"/>
          <w:sz w:val="28"/>
        </w:rPr>
        <w:t>20</w:t>
      </w:r>
      <w:r w:rsidRPr="006D381A">
        <w:rPr>
          <w:rFonts w:hint="eastAsia"/>
          <w:kern w:val="0"/>
          <w:sz w:val="28"/>
        </w:rPr>
        <w:t>14</w:t>
      </w:r>
      <w:r w:rsidRPr="006D381A">
        <w:rPr>
          <w:kern w:val="0"/>
          <w:sz w:val="28"/>
        </w:rPr>
        <w:t>年</w:t>
      </w:r>
      <w:r w:rsidRPr="006D381A">
        <w:rPr>
          <w:rFonts w:hint="eastAsia"/>
          <w:kern w:val="0"/>
          <w:sz w:val="28"/>
        </w:rPr>
        <w:t>邀请了美国肯塔基大学的</w:t>
      </w:r>
      <w:proofErr w:type="spellStart"/>
      <w:r w:rsidRPr="006D381A">
        <w:rPr>
          <w:rFonts w:hint="eastAsia"/>
          <w:kern w:val="0"/>
          <w:sz w:val="28"/>
        </w:rPr>
        <w:t>Binhua</w:t>
      </w:r>
      <w:proofErr w:type="spellEnd"/>
      <w:r w:rsidRPr="006D381A">
        <w:rPr>
          <w:rFonts w:hint="eastAsia"/>
          <w:kern w:val="0"/>
          <w:sz w:val="28"/>
        </w:rPr>
        <w:t xml:space="preserve"> P. Zhou</w:t>
      </w:r>
      <w:r w:rsidRPr="006D381A">
        <w:rPr>
          <w:rFonts w:hint="eastAsia"/>
          <w:kern w:val="0"/>
          <w:sz w:val="28"/>
        </w:rPr>
        <w:t>教授，美国</w:t>
      </w:r>
      <w:r w:rsidRPr="006D381A">
        <w:rPr>
          <w:rFonts w:hint="eastAsia"/>
          <w:kern w:val="0"/>
          <w:sz w:val="28"/>
        </w:rPr>
        <w:t xml:space="preserve">MD </w:t>
      </w:r>
      <w:r w:rsidRPr="006D381A">
        <w:rPr>
          <w:kern w:val="0"/>
          <w:sz w:val="28"/>
        </w:rPr>
        <w:t>Anderson Cancer Center</w:t>
      </w:r>
      <w:r w:rsidRPr="006D381A">
        <w:rPr>
          <w:rFonts w:hint="eastAsia"/>
          <w:kern w:val="0"/>
          <w:sz w:val="28"/>
        </w:rPr>
        <w:t>的</w:t>
      </w:r>
      <w:proofErr w:type="spellStart"/>
      <w:r w:rsidRPr="006D381A">
        <w:rPr>
          <w:kern w:val="0"/>
          <w:sz w:val="28"/>
        </w:rPr>
        <w:t>Zhimin</w:t>
      </w:r>
      <w:proofErr w:type="spellEnd"/>
      <w:r w:rsidRPr="006D381A">
        <w:rPr>
          <w:kern w:val="0"/>
          <w:sz w:val="28"/>
        </w:rPr>
        <w:t xml:space="preserve"> (James) Lu</w:t>
      </w:r>
      <w:r w:rsidRPr="006D381A">
        <w:rPr>
          <w:rFonts w:hint="eastAsia"/>
          <w:kern w:val="0"/>
          <w:sz w:val="28"/>
        </w:rPr>
        <w:t>教授，美国</w:t>
      </w:r>
      <w:r w:rsidRPr="006D381A">
        <w:rPr>
          <w:kern w:val="0"/>
          <w:sz w:val="28"/>
        </w:rPr>
        <w:t>UT Southwestern Medical Center</w:t>
      </w:r>
      <w:r w:rsidRPr="006D381A">
        <w:rPr>
          <w:rFonts w:hint="eastAsia"/>
          <w:kern w:val="0"/>
          <w:sz w:val="28"/>
        </w:rPr>
        <w:t>的张成城教授、</w:t>
      </w:r>
      <w:proofErr w:type="spellStart"/>
      <w:r w:rsidRPr="006D381A">
        <w:rPr>
          <w:kern w:val="0"/>
          <w:sz w:val="28"/>
        </w:rPr>
        <w:t>Hesham</w:t>
      </w:r>
      <w:proofErr w:type="spellEnd"/>
      <w:r w:rsidRPr="006D381A">
        <w:rPr>
          <w:kern w:val="0"/>
          <w:sz w:val="28"/>
        </w:rPr>
        <w:t xml:space="preserve"> </w:t>
      </w:r>
      <w:proofErr w:type="spellStart"/>
      <w:r w:rsidRPr="006D381A">
        <w:rPr>
          <w:kern w:val="0"/>
          <w:sz w:val="28"/>
        </w:rPr>
        <w:t>Sadek</w:t>
      </w:r>
      <w:proofErr w:type="spellEnd"/>
      <w:r w:rsidRPr="006D381A">
        <w:rPr>
          <w:rFonts w:hint="eastAsia"/>
          <w:kern w:val="0"/>
          <w:sz w:val="28"/>
        </w:rPr>
        <w:t>教</w:t>
      </w:r>
      <w:r w:rsidRPr="006D381A">
        <w:rPr>
          <w:rFonts w:hint="eastAsia"/>
          <w:kern w:val="0"/>
          <w:sz w:val="28"/>
        </w:rPr>
        <w:lastRenderedPageBreak/>
        <w:t>授，英国剑桥大学的</w:t>
      </w:r>
      <w:proofErr w:type="spellStart"/>
      <w:r w:rsidRPr="006D381A">
        <w:rPr>
          <w:kern w:val="0"/>
          <w:sz w:val="28"/>
        </w:rPr>
        <w:t>Hongxiang</w:t>
      </w:r>
      <w:proofErr w:type="spellEnd"/>
      <w:r w:rsidRPr="006D381A">
        <w:rPr>
          <w:kern w:val="0"/>
          <w:sz w:val="28"/>
        </w:rPr>
        <w:t xml:space="preserve"> Liu</w:t>
      </w:r>
      <w:r w:rsidRPr="006D381A">
        <w:rPr>
          <w:rFonts w:hint="eastAsia"/>
          <w:kern w:val="0"/>
          <w:sz w:val="28"/>
        </w:rPr>
        <w:t>教授、杜明清教授、</w:t>
      </w:r>
      <w:proofErr w:type="spellStart"/>
      <w:r w:rsidRPr="006D381A">
        <w:rPr>
          <w:kern w:val="0"/>
          <w:sz w:val="28"/>
        </w:rPr>
        <w:t>Carrell</w:t>
      </w:r>
      <w:proofErr w:type="spellEnd"/>
      <w:r w:rsidRPr="006D381A">
        <w:rPr>
          <w:kern w:val="0"/>
          <w:sz w:val="28"/>
        </w:rPr>
        <w:t>, Robin W</w:t>
      </w:r>
      <w:r w:rsidRPr="006D381A">
        <w:rPr>
          <w:rFonts w:hint="eastAsia"/>
          <w:kern w:val="0"/>
          <w:sz w:val="28"/>
        </w:rPr>
        <w:t>教授，美国杜克大学的</w:t>
      </w:r>
      <w:r w:rsidRPr="006D381A">
        <w:rPr>
          <w:kern w:val="0"/>
          <w:sz w:val="28"/>
        </w:rPr>
        <w:t xml:space="preserve">Chris </w:t>
      </w:r>
      <w:proofErr w:type="spellStart"/>
      <w:r w:rsidRPr="006D381A">
        <w:rPr>
          <w:kern w:val="0"/>
          <w:sz w:val="28"/>
        </w:rPr>
        <w:t>Newgard</w:t>
      </w:r>
      <w:proofErr w:type="spellEnd"/>
      <w:r w:rsidRPr="006D381A">
        <w:rPr>
          <w:rFonts w:hint="eastAsia"/>
          <w:kern w:val="0"/>
          <w:sz w:val="28"/>
        </w:rPr>
        <w:t>教授，美国</w:t>
      </w:r>
      <w:r w:rsidRPr="006D381A">
        <w:rPr>
          <w:kern w:val="0"/>
          <w:sz w:val="28"/>
        </w:rPr>
        <w:t>Case Western Reserve University</w:t>
      </w:r>
      <w:r w:rsidRPr="006D381A">
        <w:rPr>
          <w:rFonts w:hint="eastAsia"/>
          <w:kern w:val="0"/>
          <w:sz w:val="28"/>
        </w:rPr>
        <w:t>的</w:t>
      </w:r>
      <w:proofErr w:type="spellStart"/>
      <w:r w:rsidRPr="006D381A">
        <w:rPr>
          <w:kern w:val="0"/>
          <w:sz w:val="28"/>
        </w:rPr>
        <w:t>Xudong</w:t>
      </w:r>
      <w:proofErr w:type="spellEnd"/>
      <w:r w:rsidRPr="006D381A">
        <w:rPr>
          <w:kern w:val="0"/>
          <w:sz w:val="28"/>
        </w:rPr>
        <w:t xml:space="preserve"> Liao</w:t>
      </w:r>
      <w:r w:rsidRPr="006D381A">
        <w:rPr>
          <w:rFonts w:hint="eastAsia"/>
          <w:kern w:val="0"/>
          <w:sz w:val="28"/>
        </w:rPr>
        <w:t>博士，艾比玛特生物医药（上海）有限公司创始人孟逊博士</w:t>
      </w:r>
      <w:r w:rsidRPr="006D381A">
        <w:rPr>
          <w:kern w:val="0"/>
          <w:sz w:val="28"/>
        </w:rPr>
        <w:t>等著名学者来本实验室讲座，受到广大研究生的好评。</w:t>
      </w:r>
      <w:r w:rsidRPr="006D381A">
        <w:rPr>
          <w:rFonts w:hint="eastAsia"/>
          <w:kern w:val="0"/>
          <w:sz w:val="28"/>
        </w:rPr>
        <w:t>我们主办了第七届国际</w:t>
      </w:r>
      <w:r w:rsidRPr="006D381A">
        <w:rPr>
          <w:rFonts w:hint="eastAsia"/>
          <w:kern w:val="0"/>
          <w:sz w:val="28"/>
        </w:rPr>
        <w:t>SUMO</w:t>
      </w:r>
      <w:r w:rsidRPr="006D381A">
        <w:rPr>
          <w:rFonts w:hint="eastAsia"/>
          <w:kern w:val="0"/>
          <w:sz w:val="28"/>
        </w:rPr>
        <w:t>大会，由国际知名学者</w:t>
      </w:r>
      <w:r w:rsidRPr="006D381A">
        <w:rPr>
          <w:rFonts w:hint="eastAsia"/>
          <w:kern w:val="0"/>
          <w:sz w:val="28"/>
        </w:rPr>
        <w:t xml:space="preserve">Edward T.H. </w:t>
      </w:r>
      <w:proofErr w:type="spellStart"/>
      <w:r w:rsidRPr="006D381A">
        <w:rPr>
          <w:rFonts w:hint="eastAsia"/>
          <w:kern w:val="0"/>
          <w:sz w:val="28"/>
        </w:rPr>
        <w:t>Yeh</w:t>
      </w:r>
      <w:proofErr w:type="spellEnd"/>
      <w:r w:rsidRPr="006D381A">
        <w:rPr>
          <w:rFonts w:hint="eastAsia"/>
          <w:kern w:val="0"/>
          <w:sz w:val="28"/>
        </w:rPr>
        <w:t>和本实验室主任陈国强教授担任会议主席，来自世界各地的近百名蛋白质</w:t>
      </w:r>
      <w:r w:rsidRPr="006D381A">
        <w:rPr>
          <w:rFonts w:hint="eastAsia"/>
          <w:kern w:val="0"/>
          <w:sz w:val="28"/>
        </w:rPr>
        <w:t>SUMO</w:t>
      </w:r>
      <w:r w:rsidRPr="006D381A">
        <w:rPr>
          <w:rFonts w:hint="eastAsia"/>
          <w:kern w:val="0"/>
          <w:sz w:val="28"/>
        </w:rPr>
        <w:t>化方面的专家参与了会议。</w:t>
      </w:r>
      <w:r w:rsidRPr="006D381A">
        <w:rPr>
          <w:kern w:val="0"/>
          <w:sz w:val="28"/>
        </w:rPr>
        <w:t>同时，陈国强、</w:t>
      </w:r>
      <w:r w:rsidRPr="006D381A">
        <w:rPr>
          <w:rFonts w:hint="eastAsia"/>
          <w:kern w:val="0"/>
          <w:sz w:val="28"/>
        </w:rPr>
        <w:t>周爱武、郑俊克</w:t>
      </w:r>
      <w:r w:rsidRPr="006D381A">
        <w:rPr>
          <w:kern w:val="0"/>
          <w:sz w:val="28"/>
        </w:rPr>
        <w:t>、</w:t>
      </w:r>
      <w:r w:rsidRPr="006D381A">
        <w:rPr>
          <w:rFonts w:hint="eastAsia"/>
          <w:kern w:val="0"/>
          <w:sz w:val="28"/>
        </w:rPr>
        <w:t>洪登礼、孙海鹏、黄雷、邓炯</w:t>
      </w:r>
      <w:r w:rsidRPr="006D381A">
        <w:rPr>
          <w:kern w:val="0"/>
          <w:sz w:val="28"/>
        </w:rPr>
        <w:t>等教授也应邀多次在国际、国内会议上演讲以及在国外著名大学</w:t>
      </w:r>
      <w:r w:rsidRPr="006D381A">
        <w:rPr>
          <w:rFonts w:hint="eastAsia"/>
          <w:kern w:val="0"/>
          <w:sz w:val="28"/>
        </w:rPr>
        <w:t>演讲</w:t>
      </w:r>
      <w:r w:rsidRPr="006D381A">
        <w:rPr>
          <w:kern w:val="0"/>
          <w:sz w:val="28"/>
        </w:rPr>
        <w:t>。</w:t>
      </w:r>
    </w:p>
    <w:p w:rsidR="008C36EF" w:rsidRDefault="008C36EF">
      <w:pPr>
        <w:autoSpaceDE w:val="0"/>
        <w:autoSpaceDN w:val="0"/>
        <w:adjustRightInd w:val="0"/>
        <w:ind w:firstLineChars="200" w:firstLine="560"/>
        <w:jc w:val="left"/>
        <w:rPr>
          <w:sz w:val="28"/>
        </w:rPr>
      </w:pPr>
    </w:p>
    <w:p w:rsidR="008C36EF" w:rsidRDefault="009B59CF">
      <w:pPr>
        <w:autoSpaceDE w:val="0"/>
        <w:autoSpaceDN w:val="0"/>
        <w:adjustRightInd w:val="0"/>
        <w:jc w:val="left"/>
        <w:rPr>
          <w:kern w:val="0"/>
          <w:sz w:val="30"/>
        </w:rPr>
      </w:pPr>
      <w:r>
        <w:rPr>
          <w:b/>
          <w:kern w:val="0"/>
          <w:sz w:val="30"/>
        </w:rPr>
        <w:t>五、发表的主要学术论文</w:t>
      </w:r>
    </w:p>
    <w:tbl>
      <w:tblPr>
        <w:tblW w:w="10490" w:type="dxa"/>
        <w:tblInd w:w="-1026" w:type="dxa"/>
        <w:tblLayout w:type="fixed"/>
        <w:tblLook w:val="04A0"/>
      </w:tblPr>
      <w:tblGrid>
        <w:gridCol w:w="567"/>
        <w:gridCol w:w="3402"/>
        <w:gridCol w:w="2127"/>
        <w:gridCol w:w="1842"/>
        <w:gridCol w:w="1701"/>
        <w:gridCol w:w="851"/>
      </w:tblGrid>
      <w:tr w:rsidR="0008402A" w:rsidRPr="0008402A" w:rsidTr="00406C00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06C00">
              <w:rPr>
                <w:rFonts w:hAnsi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06C00">
              <w:rPr>
                <w:rFonts w:hAnsi="宋体"/>
                <w:color w:val="000000"/>
                <w:kern w:val="0"/>
                <w:sz w:val="22"/>
                <w:szCs w:val="22"/>
              </w:rPr>
              <w:t>题名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06C00">
              <w:rPr>
                <w:rFonts w:hAnsi="宋体"/>
                <w:color w:val="000000"/>
                <w:kern w:val="0"/>
                <w:sz w:val="22"/>
                <w:szCs w:val="22"/>
              </w:rPr>
              <w:t>期刊、卷、期、页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06C00">
              <w:rPr>
                <w:rFonts w:hAnsi="宋体"/>
                <w:color w:val="000000"/>
                <w:kern w:val="0"/>
                <w:sz w:val="22"/>
                <w:szCs w:val="22"/>
              </w:rPr>
              <w:t>第一作者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06C00">
              <w:rPr>
                <w:rFonts w:hAnsi="宋体"/>
                <w:color w:val="000000"/>
                <w:kern w:val="0"/>
                <w:sz w:val="22"/>
                <w:szCs w:val="22"/>
              </w:rPr>
              <w:t>通讯作者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06C00">
              <w:rPr>
                <w:rFonts w:hAnsi="宋体"/>
                <w:color w:val="000000"/>
                <w:kern w:val="0"/>
                <w:sz w:val="22"/>
                <w:szCs w:val="22"/>
              </w:rPr>
              <w:t>影响因子</w:t>
            </w:r>
          </w:p>
        </w:tc>
      </w:tr>
      <w:tr w:rsidR="0008402A" w:rsidRPr="0008402A" w:rsidTr="00406C00">
        <w:trPr>
          <w:trHeight w:val="1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06C00"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Leukemia Propagating Cells Rebuild an Evolving Niche in Response to Therapy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hyperlink r:id="rId8" w:tooltip="Go to table of contents for this volume/issue" w:history="1">
              <w:r w:rsidRPr="0008402A">
                <w:rPr>
                  <w:kern w:val="0"/>
                  <w:sz w:val="22"/>
                </w:rPr>
                <w:t>Cancer cell</w:t>
              </w:r>
              <w:r w:rsidRPr="0008402A">
                <w:rPr>
                  <w:rFonts w:hAnsi="宋体"/>
                  <w:kern w:val="0"/>
                  <w:sz w:val="22"/>
                </w:rPr>
                <w:t>，</w:t>
              </w:r>
              <w:r w:rsidRPr="0008402A">
                <w:rPr>
                  <w:kern w:val="0"/>
                  <w:sz w:val="22"/>
                </w:rPr>
                <w:t>2014</w:t>
              </w:r>
              <w:r w:rsidRPr="0008402A">
                <w:rPr>
                  <w:rFonts w:hAnsi="宋体"/>
                  <w:kern w:val="0"/>
                  <w:sz w:val="22"/>
                </w:rPr>
                <w:t>，</w:t>
              </w:r>
              <w:r w:rsidRPr="0008402A">
                <w:rPr>
                  <w:kern w:val="0"/>
                  <w:sz w:val="22"/>
                </w:rPr>
                <w:t>25</w:t>
              </w:r>
              <w:r w:rsidRPr="0008402A">
                <w:rPr>
                  <w:rFonts w:hAnsi="宋体"/>
                  <w:kern w:val="0"/>
                  <w:sz w:val="22"/>
                </w:rPr>
                <w:t>（</w:t>
              </w:r>
              <w:r w:rsidRPr="0008402A">
                <w:rPr>
                  <w:kern w:val="0"/>
                  <w:sz w:val="22"/>
                </w:rPr>
                <w:t>6</w:t>
              </w:r>
              <w:r w:rsidRPr="0008402A">
                <w:rPr>
                  <w:rFonts w:hAnsi="宋体"/>
                  <w:kern w:val="0"/>
                  <w:sz w:val="22"/>
                </w:rPr>
                <w:t>）</w:t>
              </w:r>
              <w:r w:rsidRPr="0008402A">
                <w:rPr>
                  <w:kern w:val="0"/>
                  <w:sz w:val="22"/>
                </w:rPr>
                <w:t>16</w:t>
              </w:r>
              <w:r w:rsidRPr="0008402A">
                <w:rPr>
                  <w:rFonts w:hAnsi="宋体"/>
                  <w:kern w:val="0"/>
                  <w:sz w:val="22"/>
                </w:rPr>
                <w:t>，</w:t>
              </w:r>
              <w:r w:rsidRPr="0008402A">
                <w:rPr>
                  <w:kern w:val="0"/>
                  <w:sz w:val="22"/>
                </w:rPr>
                <w:t>778–793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段才闻</w:t>
            </w:r>
            <w:r w:rsidRPr="00406C00">
              <w:rPr>
                <w:kern w:val="0"/>
                <w:sz w:val="22"/>
                <w:szCs w:val="22"/>
              </w:rPr>
              <w:t>,</w:t>
            </w:r>
            <w:r w:rsidRPr="00406C00">
              <w:rPr>
                <w:rFonts w:hAnsi="宋体"/>
                <w:kern w:val="0"/>
                <w:sz w:val="22"/>
                <w:szCs w:val="22"/>
              </w:rPr>
              <w:t>石军</w:t>
            </w:r>
            <w:r w:rsidRPr="00406C00">
              <w:rPr>
                <w:kern w:val="0"/>
                <w:sz w:val="22"/>
                <w:szCs w:val="22"/>
              </w:rPr>
              <w:t>,Jing Chen,</w:t>
            </w:r>
            <w:r w:rsidRPr="00406C00">
              <w:rPr>
                <w:rFonts w:hAnsi="宋体"/>
                <w:kern w:val="0"/>
                <w:sz w:val="22"/>
                <w:szCs w:val="22"/>
              </w:rPr>
              <w:t>王波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 xml:space="preserve">Tariq </w:t>
            </w:r>
            <w:proofErr w:type="spellStart"/>
            <w:r w:rsidRPr="00406C00">
              <w:rPr>
                <w:kern w:val="0"/>
                <w:sz w:val="22"/>
                <w:szCs w:val="22"/>
              </w:rPr>
              <w:t>Enver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>,</w:t>
            </w:r>
            <w:r w:rsidRPr="00406C00">
              <w:rPr>
                <w:rFonts w:hAnsi="宋体"/>
                <w:kern w:val="0"/>
                <w:sz w:val="22"/>
                <w:szCs w:val="22"/>
              </w:rPr>
              <w:t>陈国强</w:t>
            </w:r>
            <w:r w:rsidRPr="00406C00">
              <w:rPr>
                <w:kern w:val="0"/>
                <w:sz w:val="22"/>
                <w:szCs w:val="22"/>
              </w:rPr>
              <w:t>,</w:t>
            </w:r>
            <w:r w:rsidRPr="00406C00">
              <w:rPr>
                <w:rFonts w:hAnsi="宋体"/>
                <w:kern w:val="0"/>
                <w:sz w:val="22"/>
                <w:szCs w:val="22"/>
              </w:rPr>
              <w:t>洪登礼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23.893</w:t>
            </w:r>
          </w:p>
        </w:tc>
      </w:tr>
      <w:tr w:rsidR="0008402A" w:rsidRPr="0008402A" w:rsidTr="00406C00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06C00"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 xml:space="preserve">Cbx4 Governs HIF-1α to Potentiate Angiogenesis of </w:t>
            </w:r>
            <w:proofErr w:type="spellStart"/>
            <w:r w:rsidRPr="00406C00">
              <w:rPr>
                <w:kern w:val="0"/>
                <w:sz w:val="22"/>
                <w:szCs w:val="22"/>
              </w:rPr>
              <w:t>Hepatocellular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 Carcinoma by Its SUMO E3 </w:t>
            </w:r>
            <w:proofErr w:type="spellStart"/>
            <w:r w:rsidRPr="00406C00">
              <w:rPr>
                <w:kern w:val="0"/>
                <w:sz w:val="22"/>
                <w:szCs w:val="22"/>
              </w:rPr>
              <w:t>Ligase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 Activity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Cancer Cell.2014; 25(1): 118-31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李杰，徐颖，</w:t>
            </w:r>
            <w:proofErr w:type="gramStart"/>
            <w:r w:rsidRPr="00406C00">
              <w:rPr>
                <w:rFonts w:hAnsi="宋体"/>
                <w:kern w:val="0"/>
                <w:sz w:val="22"/>
                <w:szCs w:val="22"/>
              </w:rPr>
              <w:t>龙喜带</w:t>
            </w:r>
            <w:proofErr w:type="gramEnd"/>
            <w:r w:rsidRPr="00406C00">
              <w:rPr>
                <w:rFonts w:hAnsi="宋体"/>
                <w:kern w:val="0"/>
                <w:sz w:val="22"/>
                <w:szCs w:val="22"/>
              </w:rPr>
              <w:t>，王伟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陈国强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23.893</w:t>
            </w:r>
          </w:p>
        </w:tc>
      </w:tr>
      <w:tr w:rsidR="0008402A" w:rsidRPr="0008402A" w:rsidTr="00406C00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06C00"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proofErr w:type="spellStart"/>
            <w:r w:rsidRPr="00406C00">
              <w:rPr>
                <w:kern w:val="0"/>
                <w:sz w:val="22"/>
                <w:szCs w:val="22"/>
              </w:rPr>
              <w:t>Kainate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 receptor activation induces </w:t>
            </w:r>
            <w:proofErr w:type="spellStart"/>
            <w:r w:rsidRPr="00406C00">
              <w:rPr>
                <w:kern w:val="0"/>
                <w:sz w:val="22"/>
                <w:szCs w:val="22"/>
              </w:rPr>
              <w:t>glycine</w:t>
            </w:r>
            <w:proofErr w:type="spellEnd"/>
            <w:r w:rsidRPr="00406C00">
              <w:rPr>
                <w:kern w:val="0"/>
                <w:sz w:val="22"/>
                <w:szCs w:val="22"/>
              </w:rPr>
              <w:br/>
              <w:t xml:space="preserve">receptor </w:t>
            </w:r>
            <w:proofErr w:type="spellStart"/>
            <w:r w:rsidRPr="00406C00">
              <w:rPr>
                <w:kern w:val="0"/>
                <w:sz w:val="22"/>
                <w:szCs w:val="22"/>
              </w:rPr>
              <w:t>endocytosis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 through PKC </w:t>
            </w:r>
            <w:proofErr w:type="spellStart"/>
            <w:r w:rsidRPr="00406C00">
              <w:rPr>
                <w:kern w:val="0"/>
                <w:sz w:val="22"/>
                <w:szCs w:val="22"/>
              </w:rPr>
              <w:t>deSUMOylation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Nat. Commun,2014,5:5980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孙</w:t>
            </w:r>
            <w:proofErr w:type="gramStart"/>
            <w:r w:rsidRPr="00406C00">
              <w:rPr>
                <w:rFonts w:hAnsi="宋体"/>
                <w:kern w:val="0"/>
                <w:sz w:val="22"/>
                <w:szCs w:val="22"/>
              </w:rPr>
              <w:t>浩</w:t>
            </w:r>
            <w:proofErr w:type="gramEnd"/>
            <w:r w:rsidRPr="00406C00">
              <w:rPr>
                <w:rFonts w:hAnsi="宋体"/>
                <w:kern w:val="0"/>
                <w:sz w:val="22"/>
                <w:szCs w:val="22"/>
              </w:rPr>
              <w:t>，鲁立，</w:t>
            </w:r>
            <w:proofErr w:type="gramStart"/>
            <w:r w:rsidRPr="00406C00">
              <w:rPr>
                <w:rFonts w:hAnsi="宋体"/>
                <w:kern w:val="0"/>
                <w:sz w:val="22"/>
                <w:szCs w:val="22"/>
              </w:rPr>
              <w:t>左勇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李勇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10.742</w:t>
            </w:r>
          </w:p>
        </w:tc>
      </w:tr>
      <w:tr w:rsidR="0008402A" w:rsidRPr="0008402A" w:rsidTr="00406C00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06C00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proofErr w:type="spellStart"/>
            <w:r w:rsidRPr="00406C00">
              <w:rPr>
                <w:kern w:val="0"/>
                <w:sz w:val="22"/>
                <w:szCs w:val="22"/>
              </w:rPr>
              <w:t>Profilin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 1 is essential for retention and metabolism of mouse hematopoietic stem cells in bone marrow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 xml:space="preserve"> Blood, 123(7):992-1001, 2014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郑俊克</w:t>
            </w:r>
            <w:r w:rsidRPr="00406C00">
              <w:rPr>
                <w:kern w:val="0"/>
                <w:sz w:val="22"/>
                <w:szCs w:val="22"/>
              </w:rPr>
              <w:t xml:space="preserve">, </w:t>
            </w:r>
            <w:r w:rsidRPr="00406C00">
              <w:rPr>
                <w:rFonts w:hAnsi="宋体"/>
                <w:kern w:val="0"/>
                <w:sz w:val="22"/>
                <w:szCs w:val="22"/>
              </w:rPr>
              <w:t>卢智刚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proofErr w:type="spellStart"/>
            <w:r w:rsidRPr="00406C00">
              <w:rPr>
                <w:kern w:val="0"/>
                <w:sz w:val="22"/>
                <w:szCs w:val="22"/>
              </w:rPr>
              <w:t>Hesham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 </w:t>
            </w:r>
            <w:proofErr w:type="spellStart"/>
            <w:r w:rsidRPr="00406C00">
              <w:rPr>
                <w:kern w:val="0"/>
                <w:sz w:val="22"/>
                <w:szCs w:val="22"/>
              </w:rPr>
              <w:t>Sadek</w:t>
            </w:r>
            <w:proofErr w:type="spellEnd"/>
            <w:r w:rsidRPr="00406C00">
              <w:rPr>
                <w:rFonts w:hAnsi="宋体"/>
                <w:kern w:val="0"/>
                <w:sz w:val="22"/>
                <w:szCs w:val="22"/>
              </w:rPr>
              <w:t>、张成城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9.775</w:t>
            </w:r>
          </w:p>
        </w:tc>
      </w:tr>
      <w:tr w:rsidR="0008402A" w:rsidRPr="0008402A" w:rsidTr="00406C0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06C00"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 xml:space="preserve">Paired </w:t>
            </w:r>
            <w:proofErr w:type="spellStart"/>
            <w:r w:rsidRPr="00406C00">
              <w:rPr>
                <w:kern w:val="0"/>
                <w:sz w:val="22"/>
                <w:szCs w:val="22"/>
              </w:rPr>
              <w:t>immunoglobin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>-like receptor B regulates platelet activation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 xml:space="preserve"> Blood, 124(15):2421-2430 , 2014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樊雪梅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郑俊克、刘俊岭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9.775</w:t>
            </w:r>
          </w:p>
        </w:tc>
      </w:tr>
      <w:tr w:rsidR="0008402A" w:rsidRPr="0008402A" w:rsidTr="00406C0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06C00">
              <w:rPr>
                <w:color w:val="000000"/>
                <w:kern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 xml:space="preserve">A motif in LILRB2 critical for Angptl2 binding and activation.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Blood. 124(6):924-35, 2014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邓密、卢智刚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郑俊克、张成城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9.775</w:t>
            </w:r>
          </w:p>
        </w:tc>
      </w:tr>
      <w:tr w:rsidR="0008402A" w:rsidRPr="0008402A" w:rsidTr="00406C0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06C00">
              <w:rPr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 xml:space="preserve">Harnessing </w:t>
            </w:r>
            <w:proofErr w:type="spellStart"/>
            <w:r w:rsidRPr="00406C00">
              <w:rPr>
                <w:kern w:val="0"/>
                <w:sz w:val="22"/>
                <w:szCs w:val="22"/>
              </w:rPr>
              <w:t>allostery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>: a novel approach to drug discovery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Med Res Rev. 2014, 34, 1242-1285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陆绍永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张健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9.583</w:t>
            </w:r>
          </w:p>
        </w:tc>
      </w:tr>
      <w:tr w:rsidR="0008402A" w:rsidRPr="0008402A" w:rsidTr="00406C00">
        <w:trPr>
          <w:trHeight w:val="1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06C00">
              <w:rPr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 xml:space="preserve">Stem cell programs are retained in human leukemic </w:t>
            </w:r>
            <w:proofErr w:type="spellStart"/>
            <w:r w:rsidRPr="00406C00">
              <w:rPr>
                <w:kern w:val="0"/>
                <w:sz w:val="22"/>
                <w:szCs w:val="22"/>
              </w:rPr>
              <w:t>lymphoblasts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proofErr w:type="spellStart"/>
            <w:r w:rsidRPr="00406C00">
              <w:rPr>
                <w:kern w:val="0"/>
                <w:sz w:val="22"/>
                <w:szCs w:val="22"/>
              </w:rPr>
              <w:t>Oncogene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 (2014), 1–11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范丹</w:t>
            </w:r>
            <w:r w:rsidRPr="00406C00">
              <w:rPr>
                <w:kern w:val="0"/>
                <w:sz w:val="22"/>
                <w:szCs w:val="22"/>
              </w:rPr>
              <w:t xml:space="preserve">, X Zhou, Z Li, </w:t>
            </w:r>
            <w:proofErr w:type="gramStart"/>
            <w:r w:rsidRPr="00406C00">
              <w:rPr>
                <w:rFonts w:hAnsi="宋体"/>
                <w:kern w:val="0"/>
                <w:sz w:val="22"/>
                <w:szCs w:val="22"/>
              </w:rPr>
              <w:t>李佐青</w:t>
            </w:r>
            <w:proofErr w:type="gramEnd"/>
            <w:r w:rsidRPr="00406C00">
              <w:rPr>
                <w:kern w:val="0"/>
                <w:sz w:val="22"/>
                <w:szCs w:val="22"/>
              </w:rPr>
              <w:t xml:space="preserve">, </w:t>
            </w:r>
            <w:r w:rsidRPr="00406C00">
              <w:rPr>
                <w:rFonts w:hAnsi="宋体"/>
                <w:kern w:val="0"/>
                <w:sz w:val="22"/>
                <w:szCs w:val="22"/>
              </w:rPr>
              <w:t>段才闻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J Tang</w:t>
            </w:r>
            <w:r w:rsidRPr="00406C00">
              <w:rPr>
                <w:rFonts w:hAnsi="宋体"/>
                <w:kern w:val="0"/>
                <w:sz w:val="22"/>
                <w:szCs w:val="22"/>
              </w:rPr>
              <w:t>，洪登礼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8.559</w:t>
            </w:r>
          </w:p>
        </w:tc>
      </w:tr>
      <w:tr w:rsidR="0008402A" w:rsidRPr="0008402A" w:rsidTr="00406C00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06C00">
              <w:rPr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 xml:space="preserve">ASD v2.0: updated content and novel features focusing on </w:t>
            </w:r>
            <w:proofErr w:type="spellStart"/>
            <w:r w:rsidRPr="00406C00">
              <w:rPr>
                <w:kern w:val="0"/>
                <w:sz w:val="22"/>
                <w:szCs w:val="22"/>
              </w:rPr>
              <w:t>allosteric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 regulation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Nucleic Acids Res. 2014, 42, 510-516.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06C00">
              <w:rPr>
                <w:rFonts w:hAnsi="宋体"/>
                <w:color w:val="000000"/>
                <w:kern w:val="0"/>
                <w:sz w:val="22"/>
                <w:szCs w:val="22"/>
              </w:rPr>
              <w:t>黄志敏，牟林凯，沈倩诚，陆绍永，李传刚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张健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8.278</w:t>
            </w:r>
          </w:p>
        </w:tc>
      </w:tr>
      <w:tr w:rsidR="0008402A" w:rsidRPr="0008402A" w:rsidTr="00406C0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06C00"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Interferon Regulatory Factors in Heart: Stress Response beyond Inflammation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Hypertension, 2014, 63(4):663-4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孙海鹏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王义斌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7.63</w:t>
            </w:r>
          </w:p>
        </w:tc>
      </w:tr>
      <w:tr w:rsidR="0008402A" w:rsidRPr="0008402A" w:rsidTr="00406C00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06C00">
              <w:rPr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De-</w:t>
            </w:r>
            <w:proofErr w:type="spellStart"/>
            <w:r w:rsidRPr="00406C00">
              <w:rPr>
                <w:kern w:val="0"/>
                <w:sz w:val="22"/>
                <w:szCs w:val="22"/>
              </w:rPr>
              <w:t>SUMOylation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 of FOXC2 by SENP3 promotes the epithelial-</w:t>
            </w:r>
            <w:proofErr w:type="spellStart"/>
            <w:r w:rsidRPr="00406C00">
              <w:rPr>
                <w:kern w:val="0"/>
                <w:sz w:val="22"/>
                <w:szCs w:val="22"/>
              </w:rPr>
              <w:t>mesenchymal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 transition in gastric cancer cells.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proofErr w:type="spellStart"/>
            <w:r w:rsidRPr="00406C00">
              <w:rPr>
                <w:kern w:val="0"/>
                <w:sz w:val="22"/>
                <w:szCs w:val="22"/>
              </w:rPr>
              <w:t>Oncotarget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>. 2014 Aug 30</w:t>
            </w:r>
            <w:proofErr w:type="gramStart"/>
            <w:r w:rsidRPr="00406C00">
              <w:rPr>
                <w:kern w:val="0"/>
                <w:sz w:val="22"/>
                <w:szCs w:val="22"/>
              </w:rPr>
              <w:t>;5</w:t>
            </w:r>
            <w:proofErr w:type="gramEnd"/>
            <w:r w:rsidRPr="00406C00">
              <w:rPr>
                <w:kern w:val="0"/>
                <w:sz w:val="22"/>
                <w:szCs w:val="22"/>
              </w:rPr>
              <w:t>(16):7093-104.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任艳华、刘科家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易静，杨洁（小）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6.627</w:t>
            </w:r>
          </w:p>
        </w:tc>
      </w:tr>
      <w:tr w:rsidR="0008402A" w:rsidRPr="0008402A" w:rsidTr="00406C00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06C00">
              <w:rPr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 xml:space="preserve">MiR-373 Targeting of the Rab22a </w:t>
            </w:r>
            <w:proofErr w:type="spellStart"/>
            <w:r w:rsidRPr="00406C00">
              <w:rPr>
                <w:kern w:val="0"/>
                <w:sz w:val="22"/>
                <w:szCs w:val="22"/>
              </w:rPr>
              <w:t>Oncogene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 Suppresses Tumor Invasion and Metastasis in Ovarian Cancer.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proofErr w:type="spellStart"/>
            <w:r w:rsidRPr="00406C00">
              <w:rPr>
                <w:kern w:val="0"/>
                <w:sz w:val="22"/>
                <w:szCs w:val="22"/>
              </w:rPr>
              <w:t>Oncotarget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>, 2014, online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张越</w:t>
            </w:r>
            <w:r w:rsidRPr="00406C00">
              <w:rPr>
                <w:kern w:val="0"/>
                <w:sz w:val="22"/>
                <w:szCs w:val="22"/>
              </w:rPr>
              <w:t xml:space="preserve">, Zhao </w:t>
            </w:r>
            <w:proofErr w:type="spellStart"/>
            <w:r w:rsidRPr="00406C00">
              <w:rPr>
                <w:kern w:val="0"/>
                <w:sz w:val="22"/>
                <w:szCs w:val="22"/>
              </w:rPr>
              <w:t>Fujun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吴英理、张殊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6.6</w:t>
            </w:r>
          </w:p>
        </w:tc>
      </w:tr>
      <w:tr w:rsidR="0008402A" w:rsidRPr="0008402A" w:rsidTr="00406C0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06C00">
              <w:rPr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 xml:space="preserve">Recent computational advances in the identification of </w:t>
            </w:r>
            <w:proofErr w:type="spellStart"/>
            <w:r w:rsidRPr="00406C00">
              <w:rPr>
                <w:kern w:val="0"/>
                <w:sz w:val="22"/>
                <w:szCs w:val="22"/>
              </w:rPr>
              <w:t>allosteric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 sites in proteins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 xml:space="preserve">Drug </w:t>
            </w:r>
            <w:proofErr w:type="spellStart"/>
            <w:r w:rsidRPr="00406C00">
              <w:rPr>
                <w:kern w:val="0"/>
                <w:sz w:val="22"/>
                <w:szCs w:val="22"/>
              </w:rPr>
              <w:t>Discov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 Today. 2014, 19, 1595-1600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陆绍永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张健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6.551</w:t>
            </w:r>
          </w:p>
        </w:tc>
      </w:tr>
      <w:tr w:rsidR="0008402A" w:rsidRPr="0008402A" w:rsidTr="00406C00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06C00">
              <w:rPr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 xml:space="preserve">EGFR </w:t>
            </w:r>
            <w:proofErr w:type="spellStart"/>
            <w:r w:rsidRPr="00406C00">
              <w:rPr>
                <w:kern w:val="0"/>
                <w:sz w:val="22"/>
                <w:szCs w:val="22"/>
              </w:rPr>
              <w:t>phosphorylates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 and inhibits lung tumor suppressor GPRC5A in lung cancer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Molecular Cancer 2014,13:233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林晓峰</w:t>
            </w:r>
            <w:r w:rsidRPr="00406C00">
              <w:rPr>
                <w:kern w:val="0"/>
                <w:sz w:val="22"/>
                <w:szCs w:val="22"/>
              </w:rPr>
              <w:t xml:space="preserve">, </w:t>
            </w:r>
            <w:r w:rsidRPr="00406C00">
              <w:rPr>
                <w:rFonts w:hAnsi="宋体"/>
                <w:kern w:val="0"/>
                <w:sz w:val="22"/>
                <w:szCs w:val="22"/>
              </w:rPr>
              <w:t>钟霜</w:t>
            </w:r>
            <w:proofErr w:type="gramStart"/>
            <w:r w:rsidRPr="00406C00">
              <w:rPr>
                <w:rFonts w:hAnsi="宋体"/>
                <w:kern w:val="0"/>
                <w:sz w:val="22"/>
                <w:szCs w:val="22"/>
              </w:rPr>
              <w:t>霜</w:t>
            </w:r>
            <w:proofErr w:type="gramEnd"/>
            <w:r w:rsidRPr="00406C00">
              <w:rPr>
                <w:kern w:val="0"/>
                <w:sz w:val="22"/>
                <w:szCs w:val="22"/>
              </w:rPr>
              <w:t xml:space="preserve">, </w:t>
            </w:r>
            <w:r w:rsidRPr="00406C00">
              <w:rPr>
                <w:rFonts w:hAnsi="宋体"/>
                <w:kern w:val="0"/>
                <w:sz w:val="22"/>
                <w:szCs w:val="22"/>
              </w:rPr>
              <w:t>叶晓峰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周斌华、邓炯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5.4</w:t>
            </w:r>
          </w:p>
        </w:tc>
      </w:tr>
      <w:tr w:rsidR="0008402A" w:rsidRPr="0008402A" w:rsidTr="00406C00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06C00">
              <w:rPr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proofErr w:type="spellStart"/>
            <w:r w:rsidRPr="00406C00">
              <w:rPr>
                <w:kern w:val="0"/>
                <w:sz w:val="22"/>
                <w:szCs w:val="22"/>
              </w:rPr>
              <w:t>SUMOylation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 of Grb2 enhances the ERK activity by increasing its binding with Sos1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Mol Cancer, 2014 Apr 29</w:t>
            </w:r>
            <w:proofErr w:type="gramStart"/>
            <w:r w:rsidRPr="00406C00">
              <w:rPr>
                <w:kern w:val="0"/>
                <w:sz w:val="22"/>
                <w:szCs w:val="22"/>
              </w:rPr>
              <w:t>;13</w:t>
            </w:r>
            <w:proofErr w:type="gramEnd"/>
            <w:r w:rsidRPr="00406C00">
              <w:rPr>
                <w:kern w:val="0"/>
                <w:sz w:val="22"/>
                <w:szCs w:val="22"/>
              </w:rPr>
              <w:t>(1):95.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渠颖</w:t>
            </w:r>
            <w:proofErr w:type="gramStart"/>
            <w:r w:rsidRPr="00406C00">
              <w:rPr>
                <w:rFonts w:hAnsi="宋体"/>
                <w:kern w:val="0"/>
                <w:sz w:val="22"/>
                <w:szCs w:val="22"/>
              </w:rPr>
              <w:t>颖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余健秀，黄建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5.397</w:t>
            </w:r>
          </w:p>
        </w:tc>
      </w:tr>
      <w:tr w:rsidR="0008402A" w:rsidRPr="0008402A" w:rsidTr="00406C00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06C00">
              <w:rPr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hyperlink r:id="rId9" w:history="1">
              <w:r w:rsidRPr="0008402A">
                <w:rPr>
                  <w:kern w:val="0"/>
                  <w:sz w:val="22"/>
                </w:rPr>
                <w:t>Hypoxia-induced miR-424 decreases tumor sensitivity to chemotherapy by inhibiting apoptosis</w:t>
              </w:r>
            </w:hyperlink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Cell Death Dis. 2014;5:e1301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张道祥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李墨林、</w:t>
            </w:r>
            <w:proofErr w:type="gramStart"/>
            <w:r w:rsidRPr="00406C00">
              <w:rPr>
                <w:rFonts w:hAnsi="宋体"/>
                <w:kern w:val="0"/>
                <w:sz w:val="22"/>
                <w:szCs w:val="22"/>
              </w:rPr>
              <w:t>糜</w:t>
            </w:r>
            <w:proofErr w:type="gramEnd"/>
            <w:r w:rsidRPr="00406C00">
              <w:rPr>
                <w:rFonts w:hAnsi="宋体"/>
                <w:kern w:val="0"/>
                <w:sz w:val="22"/>
                <w:szCs w:val="22"/>
              </w:rPr>
              <w:t>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5.177</w:t>
            </w:r>
          </w:p>
        </w:tc>
      </w:tr>
      <w:tr w:rsidR="00406C00" w:rsidRPr="0008402A" w:rsidTr="00406C0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06C00">
              <w:rPr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proofErr w:type="spellStart"/>
            <w:r w:rsidRPr="00406C00">
              <w:rPr>
                <w:kern w:val="0"/>
                <w:sz w:val="22"/>
                <w:szCs w:val="22"/>
              </w:rPr>
              <w:t>Adenanthin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 targets </w:t>
            </w:r>
            <w:proofErr w:type="spellStart"/>
            <w:r w:rsidRPr="00406C00">
              <w:rPr>
                <w:kern w:val="0"/>
                <w:sz w:val="22"/>
                <w:szCs w:val="22"/>
              </w:rPr>
              <w:t>peroxiredoxin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 I/II to kill </w:t>
            </w:r>
            <w:proofErr w:type="spellStart"/>
            <w:r w:rsidRPr="00406C00">
              <w:rPr>
                <w:kern w:val="0"/>
                <w:sz w:val="22"/>
                <w:szCs w:val="22"/>
              </w:rPr>
              <w:t>hepatocellular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 carcinoma cells.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Cell Death Dis. 2014 Sep 4</w:t>
            </w:r>
            <w:proofErr w:type="gramStart"/>
            <w:r w:rsidRPr="00406C00">
              <w:rPr>
                <w:kern w:val="0"/>
                <w:sz w:val="22"/>
                <w:szCs w:val="22"/>
              </w:rPr>
              <w:t>;5:e1400</w:t>
            </w:r>
            <w:proofErr w:type="gramEnd"/>
            <w:r w:rsidRPr="00406C00">
              <w:rPr>
                <w:kern w:val="0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侯佳恺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黄莺、孙汉董、陈国强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5.177</w:t>
            </w:r>
          </w:p>
        </w:tc>
      </w:tr>
      <w:tr w:rsidR="0008402A" w:rsidRPr="0008402A" w:rsidTr="00406C00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06C00">
              <w:rPr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 xml:space="preserve">Important role of </w:t>
            </w:r>
            <w:proofErr w:type="spellStart"/>
            <w:r w:rsidRPr="00406C00">
              <w:rPr>
                <w:kern w:val="0"/>
                <w:sz w:val="22"/>
                <w:szCs w:val="22"/>
              </w:rPr>
              <w:t>SUMOylation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 of </w:t>
            </w:r>
            <w:proofErr w:type="spellStart"/>
            <w:r w:rsidRPr="00406C00">
              <w:rPr>
                <w:kern w:val="0"/>
                <w:sz w:val="22"/>
                <w:szCs w:val="22"/>
              </w:rPr>
              <w:t>spliceosome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 Factors in prostate cancer cells.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 xml:space="preserve"> J Proteome Res. 2014, 13(8):3571-82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温冬华</w:t>
            </w:r>
            <w:r w:rsidRPr="00406C00">
              <w:rPr>
                <w:kern w:val="0"/>
                <w:sz w:val="22"/>
                <w:szCs w:val="22"/>
              </w:rPr>
              <w:t xml:space="preserve">, </w:t>
            </w:r>
            <w:r w:rsidRPr="00406C00">
              <w:rPr>
                <w:rFonts w:hAnsi="宋体"/>
                <w:kern w:val="0"/>
                <w:sz w:val="22"/>
                <w:szCs w:val="22"/>
              </w:rPr>
              <w:t>徐志建</w:t>
            </w:r>
            <w:r w:rsidRPr="00406C00">
              <w:rPr>
                <w:kern w:val="0"/>
                <w:sz w:val="22"/>
                <w:szCs w:val="22"/>
              </w:rPr>
              <w:t xml:space="preserve">, </w:t>
            </w:r>
            <w:r w:rsidRPr="00406C00">
              <w:rPr>
                <w:rFonts w:hAnsi="宋体"/>
                <w:kern w:val="0"/>
                <w:sz w:val="22"/>
                <w:szCs w:val="22"/>
              </w:rPr>
              <w:t>夏立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陈国强、吴英理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5.06</w:t>
            </w:r>
          </w:p>
        </w:tc>
      </w:tr>
      <w:tr w:rsidR="0008402A" w:rsidRPr="0008402A" w:rsidTr="00406C0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06C00">
              <w:rPr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 xml:space="preserve">The Structural Basis of ATP as an </w:t>
            </w:r>
            <w:proofErr w:type="spellStart"/>
            <w:r w:rsidRPr="00406C00">
              <w:rPr>
                <w:kern w:val="0"/>
                <w:sz w:val="22"/>
                <w:szCs w:val="22"/>
              </w:rPr>
              <w:t>Allosteric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 Modulator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proofErr w:type="spellStart"/>
            <w:r w:rsidRPr="00406C00">
              <w:rPr>
                <w:kern w:val="0"/>
                <w:sz w:val="22"/>
                <w:szCs w:val="22"/>
              </w:rPr>
              <w:t>PLoS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 </w:t>
            </w:r>
            <w:proofErr w:type="spellStart"/>
            <w:r w:rsidRPr="00406C00">
              <w:rPr>
                <w:kern w:val="0"/>
                <w:sz w:val="22"/>
                <w:szCs w:val="22"/>
              </w:rPr>
              <w:t>Comput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 Biol. 2014, 10, e1003831.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陆绍永</w:t>
            </w:r>
            <w:r w:rsidRPr="00406C00">
              <w:rPr>
                <w:kern w:val="0"/>
                <w:sz w:val="22"/>
                <w:szCs w:val="22"/>
              </w:rPr>
              <w:t xml:space="preserve">, </w:t>
            </w:r>
            <w:r w:rsidRPr="00406C00">
              <w:rPr>
                <w:rFonts w:hAnsi="宋体"/>
                <w:kern w:val="0"/>
                <w:sz w:val="22"/>
                <w:szCs w:val="22"/>
              </w:rPr>
              <w:t>黄文</w:t>
            </w:r>
            <w:proofErr w:type="gramStart"/>
            <w:r w:rsidRPr="00406C00">
              <w:rPr>
                <w:rFonts w:hAnsi="宋体"/>
                <w:kern w:val="0"/>
                <w:sz w:val="22"/>
                <w:szCs w:val="22"/>
              </w:rPr>
              <w:t>亢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proofErr w:type="spellStart"/>
            <w:r w:rsidRPr="00406C00">
              <w:rPr>
                <w:kern w:val="0"/>
                <w:sz w:val="22"/>
                <w:szCs w:val="22"/>
              </w:rPr>
              <w:t>Nussinov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 R</w:t>
            </w:r>
            <w:r w:rsidRPr="00406C00">
              <w:rPr>
                <w:rFonts w:hAnsi="宋体"/>
                <w:kern w:val="0"/>
                <w:sz w:val="22"/>
                <w:szCs w:val="22"/>
              </w:rPr>
              <w:t>，张健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4.867</w:t>
            </w:r>
          </w:p>
        </w:tc>
      </w:tr>
      <w:tr w:rsidR="0008402A" w:rsidRPr="0008402A" w:rsidTr="00406C00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06C00">
              <w:rPr>
                <w:color w:val="000000"/>
                <w:kern w:val="0"/>
                <w:sz w:val="22"/>
                <w:szCs w:val="22"/>
              </w:rPr>
              <w:lastRenderedPageBreak/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MiR-130b suppresses prostate cancer metastasis through down-regulation of MMP2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 xml:space="preserve">Molecular Carcinogenesis, 2014 Aug 23. </w:t>
            </w:r>
            <w:proofErr w:type="spellStart"/>
            <w:proofErr w:type="gramStart"/>
            <w:r w:rsidRPr="00406C00">
              <w:rPr>
                <w:kern w:val="0"/>
                <w:sz w:val="22"/>
                <w:szCs w:val="22"/>
              </w:rPr>
              <w:t>doi</w:t>
            </w:r>
            <w:proofErr w:type="spellEnd"/>
            <w:proofErr w:type="gramEnd"/>
            <w:r w:rsidRPr="00406C00">
              <w:rPr>
                <w:kern w:val="0"/>
                <w:sz w:val="22"/>
                <w:szCs w:val="22"/>
              </w:rPr>
              <w:t>: 10.1002/mc.22204. [</w:t>
            </w:r>
            <w:proofErr w:type="spellStart"/>
            <w:r w:rsidRPr="00406C00">
              <w:rPr>
                <w:kern w:val="0"/>
                <w:sz w:val="22"/>
                <w:szCs w:val="22"/>
              </w:rPr>
              <w:t>Epub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 ahead of print]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proofErr w:type="gramStart"/>
            <w:r w:rsidRPr="00406C00">
              <w:rPr>
                <w:rFonts w:hAnsi="宋体"/>
                <w:kern w:val="0"/>
                <w:sz w:val="22"/>
                <w:szCs w:val="22"/>
              </w:rPr>
              <w:t>陈勤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闫建设，余健秀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4.77</w:t>
            </w:r>
          </w:p>
        </w:tc>
      </w:tr>
      <w:tr w:rsidR="0008402A" w:rsidRPr="0008402A" w:rsidTr="00406C00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06C00"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MiR-130b suppresses prostate cancer metastasis through down-regulation of MMP2.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 xml:space="preserve">Mol </w:t>
            </w:r>
            <w:proofErr w:type="spellStart"/>
            <w:r w:rsidRPr="00406C00">
              <w:rPr>
                <w:kern w:val="0"/>
                <w:sz w:val="22"/>
                <w:szCs w:val="22"/>
              </w:rPr>
              <w:t>Carcinog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>. 2014 Aug 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Qin Chen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proofErr w:type="spellStart"/>
            <w:r w:rsidRPr="00406C00">
              <w:rPr>
                <w:kern w:val="0"/>
                <w:sz w:val="22"/>
                <w:szCs w:val="22"/>
              </w:rPr>
              <w:t>Jianshe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 Yan, </w:t>
            </w:r>
            <w:proofErr w:type="spellStart"/>
            <w:r w:rsidRPr="00406C00">
              <w:rPr>
                <w:kern w:val="0"/>
                <w:sz w:val="22"/>
                <w:szCs w:val="22"/>
              </w:rPr>
              <w:t>Jianxiu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 Yu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4.77</w:t>
            </w:r>
          </w:p>
        </w:tc>
      </w:tr>
      <w:tr w:rsidR="0008402A" w:rsidRPr="0008402A" w:rsidTr="00406C00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06C00">
              <w:rPr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 xml:space="preserve">An essential role of small </w:t>
            </w:r>
            <w:proofErr w:type="spellStart"/>
            <w:r w:rsidRPr="00406C00">
              <w:rPr>
                <w:kern w:val="0"/>
                <w:sz w:val="22"/>
                <w:szCs w:val="22"/>
              </w:rPr>
              <w:t>ubiquitin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-like modifier (SUMO)-specific Protease 2 in </w:t>
            </w:r>
            <w:proofErr w:type="spellStart"/>
            <w:r w:rsidRPr="00406C00">
              <w:rPr>
                <w:kern w:val="0"/>
                <w:sz w:val="22"/>
                <w:szCs w:val="22"/>
              </w:rPr>
              <w:t>myostatin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 expression and </w:t>
            </w:r>
            <w:proofErr w:type="spellStart"/>
            <w:r w:rsidRPr="00406C00">
              <w:rPr>
                <w:kern w:val="0"/>
                <w:sz w:val="22"/>
                <w:szCs w:val="22"/>
              </w:rPr>
              <w:t>myogenesis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J. Biol. Chem. 2014, 289:3288-3293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proofErr w:type="gramStart"/>
            <w:r w:rsidRPr="00406C00">
              <w:rPr>
                <w:rFonts w:hAnsi="宋体"/>
                <w:kern w:val="0"/>
                <w:sz w:val="22"/>
                <w:szCs w:val="22"/>
              </w:rPr>
              <w:t>齐溢涛</w:t>
            </w:r>
            <w:proofErr w:type="gramEnd"/>
            <w:r w:rsidRPr="00406C00">
              <w:rPr>
                <w:rFonts w:hAnsi="宋体"/>
                <w:kern w:val="0"/>
                <w:sz w:val="22"/>
                <w:szCs w:val="22"/>
              </w:rPr>
              <w:t>、左勇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程金科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4.6</w:t>
            </w:r>
          </w:p>
        </w:tc>
      </w:tr>
      <w:tr w:rsidR="0008402A" w:rsidRPr="0008402A" w:rsidTr="00406C00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06C00"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 xml:space="preserve">Small </w:t>
            </w:r>
            <w:proofErr w:type="spellStart"/>
            <w:r w:rsidRPr="00406C00">
              <w:rPr>
                <w:kern w:val="0"/>
                <w:sz w:val="22"/>
                <w:szCs w:val="22"/>
              </w:rPr>
              <w:t>Ubiquitin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>-like Modifier (SUMO) Protein-specific</w:t>
            </w:r>
            <w:r w:rsidRPr="00406C00">
              <w:rPr>
                <w:kern w:val="0"/>
                <w:sz w:val="22"/>
                <w:szCs w:val="22"/>
              </w:rPr>
              <w:br/>
              <w:t>Protease 1 De-</w:t>
            </w:r>
            <w:proofErr w:type="spellStart"/>
            <w:r w:rsidRPr="00406C00">
              <w:rPr>
                <w:kern w:val="0"/>
                <w:sz w:val="22"/>
                <w:szCs w:val="22"/>
              </w:rPr>
              <w:t>SUMOylates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 Sharp-1 Protein and Controls</w:t>
            </w:r>
            <w:r w:rsidRPr="00406C00">
              <w:rPr>
                <w:kern w:val="0"/>
                <w:sz w:val="22"/>
                <w:szCs w:val="22"/>
              </w:rPr>
              <w:br/>
            </w:r>
            <w:proofErr w:type="spellStart"/>
            <w:r w:rsidRPr="00406C00">
              <w:rPr>
                <w:kern w:val="0"/>
                <w:sz w:val="22"/>
                <w:szCs w:val="22"/>
              </w:rPr>
              <w:t>Adipocyte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 Differentiation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J. Biol. Chem. 2014, 289:22358-22364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刘炳婷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程金科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4.6</w:t>
            </w:r>
          </w:p>
        </w:tc>
      </w:tr>
      <w:tr w:rsidR="0008402A" w:rsidRPr="0008402A" w:rsidTr="00406C00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06C00"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 xml:space="preserve">Advanced </w:t>
            </w:r>
            <w:proofErr w:type="spellStart"/>
            <w:r w:rsidRPr="00406C00">
              <w:rPr>
                <w:kern w:val="0"/>
                <w:sz w:val="22"/>
                <w:szCs w:val="22"/>
              </w:rPr>
              <w:t>glycation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 end products increase carbohydrate responsive element binding protein</w:t>
            </w:r>
            <w:r w:rsidRPr="00406C00">
              <w:rPr>
                <w:kern w:val="0"/>
                <w:sz w:val="22"/>
                <w:szCs w:val="22"/>
              </w:rPr>
              <w:br/>
              <w:t>expression and promote cancer cell proliferation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Molecular and Cellular Endocrinology (2014)395(1-2)</w:t>
            </w:r>
            <w:r w:rsidRPr="00406C00">
              <w:rPr>
                <w:rFonts w:hAnsi="宋体"/>
                <w:kern w:val="0"/>
                <w:sz w:val="22"/>
                <w:szCs w:val="22"/>
              </w:rPr>
              <w:t>：</w:t>
            </w:r>
            <w:r w:rsidRPr="00406C00">
              <w:rPr>
                <w:kern w:val="0"/>
                <w:sz w:val="22"/>
                <w:szCs w:val="22"/>
              </w:rPr>
              <w:t>69–78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陈寒蓓，吴丽芳</w:t>
            </w:r>
            <w:r w:rsidRPr="00406C00">
              <w:rPr>
                <w:kern w:val="0"/>
                <w:sz w:val="22"/>
                <w:szCs w:val="22"/>
              </w:rPr>
              <w:t>,</w:t>
            </w:r>
            <w:r w:rsidRPr="00406C00">
              <w:rPr>
                <w:rFonts w:hAnsi="宋体"/>
                <w:kern w:val="0"/>
                <w:sz w:val="22"/>
                <w:szCs w:val="22"/>
              </w:rPr>
              <w:t>李亚葵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苏青，</w:t>
            </w:r>
            <w:proofErr w:type="gramStart"/>
            <w:r w:rsidRPr="00406C00">
              <w:rPr>
                <w:rFonts w:hAnsi="宋体"/>
                <w:kern w:val="0"/>
                <w:sz w:val="22"/>
                <w:szCs w:val="22"/>
              </w:rPr>
              <w:t>童雪梅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4.241</w:t>
            </w:r>
          </w:p>
        </w:tc>
      </w:tr>
      <w:tr w:rsidR="0008402A" w:rsidRPr="0008402A" w:rsidTr="00406C00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06C00">
              <w:rPr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 xml:space="preserve">Theoretical studies on the mechanism, </w:t>
            </w:r>
            <w:proofErr w:type="spellStart"/>
            <w:r w:rsidRPr="00406C00">
              <w:rPr>
                <w:kern w:val="0"/>
                <w:sz w:val="22"/>
                <w:szCs w:val="22"/>
              </w:rPr>
              <w:t>enantioselectivity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 and axial </w:t>
            </w:r>
            <w:proofErr w:type="spellStart"/>
            <w:r w:rsidRPr="00406C00">
              <w:rPr>
                <w:kern w:val="0"/>
                <w:sz w:val="22"/>
                <w:szCs w:val="22"/>
              </w:rPr>
              <w:t>ligand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 effect of </w:t>
            </w:r>
            <w:proofErr w:type="spellStart"/>
            <w:r w:rsidRPr="00406C00">
              <w:rPr>
                <w:kern w:val="0"/>
                <w:sz w:val="22"/>
                <w:szCs w:val="22"/>
              </w:rPr>
              <w:t>Ru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>(</w:t>
            </w:r>
            <w:proofErr w:type="spellStart"/>
            <w:r w:rsidRPr="00406C00">
              <w:rPr>
                <w:kern w:val="0"/>
                <w:sz w:val="22"/>
                <w:szCs w:val="22"/>
              </w:rPr>
              <w:t>salen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)-catalyzed asymmetric </w:t>
            </w:r>
            <w:proofErr w:type="spellStart"/>
            <w:r w:rsidRPr="00406C00">
              <w:rPr>
                <w:kern w:val="0"/>
                <w:sz w:val="22"/>
                <w:szCs w:val="22"/>
              </w:rPr>
              <w:t>cyclopropanation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 reaction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proofErr w:type="spellStart"/>
            <w:r w:rsidRPr="00406C00">
              <w:rPr>
                <w:kern w:val="0"/>
                <w:sz w:val="22"/>
                <w:szCs w:val="22"/>
              </w:rPr>
              <w:t>Organometallics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>. 2014, 33, 3673-3682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石婷，罗煜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赵</w:t>
            </w:r>
            <w:proofErr w:type="gramStart"/>
            <w:r w:rsidRPr="00406C00">
              <w:rPr>
                <w:rFonts w:hAnsi="宋体"/>
                <w:kern w:val="0"/>
                <w:sz w:val="22"/>
                <w:szCs w:val="22"/>
              </w:rPr>
              <w:t>一</w:t>
            </w:r>
            <w:proofErr w:type="gramEnd"/>
            <w:r w:rsidRPr="00406C00">
              <w:rPr>
                <w:rFonts w:hAnsi="宋体"/>
                <w:kern w:val="0"/>
                <w:sz w:val="22"/>
                <w:szCs w:val="22"/>
              </w:rPr>
              <w:t>雷，张健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4.145</w:t>
            </w:r>
          </w:p>
        </w:tc>
      </w:tr>
      <w:tr w:rsidR="0008402A" w:rsidRPr="0008402A" w:rsidTr="00406C00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06C00">
              <w:rPr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proofErr w:type="spellStart"/>
            <w:r w:rsidRPr="00406C00">
              <w:rPr>
                <w:kern w:val="0"/>
                <w:sz w:val="22"/>
                <w:szCs w:val="22"/>
              </w:rPr>
              <w:t>lncRNA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 H19/miR-675 axis represses prostate cancer metastasis by targeting TGFBI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FEBS J. 2014 Aug</w:t>
            </w:r>
            <w:proofErr w:type="gramStart"/>
            <w:r w:rsidRPr="00406C00">
              <w:rPr>
                <w:kern w:val="0"/>
                <w:sz w:val="22"/>
                <w:szCs w:val="22"/>
              </w:rPr>
              <w:t>;281</w:t>
            </w:r>
            <w:proofErr w:type="gramEnd"/>
            <w:r w:rsidRPr="00406C00">
              <w:rPr>
                <w:kern w:val="0"/>
                <w:sz w:val="22"/>
                <w:szCs w:val="22"/>
              </w:rPr>
              <w:t>(16):3766-75.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proofErr w:type="spellStart"/>
            <w:r w:rsidRPr="00406C00">
              <w:rPr>
                <w:kern w:val="0"/>
                <w:sz w:val="22"/>
                <w:szCs w:val="22"/>
              </w:rPr>
              <w:t>Miaojun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 Zhu, Qin Chen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proofErr w:type="spellStart"/>
            <w:r w:rsidRPr="00406C00">
              <w:rPr>
                <w:kern w:val="0"/>
                <w:sz w:val="22"/>
                <w:szCs w:val="22"/>
              </w:rPr>
              <w:t>Jianshe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 Yan, </w:t>
            </w:r>
            <w:proofErr w:type="spellStart"/>
            <w:r w:rsidRPr="00406C00">
              <w:rPr>
                <w:kern w:val="0"/>
                <w:sz w:val="22"/>
                <w:szCs w:val="22"/>
              </w:rPr>
              <w:t>Jianxiu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 Yu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3.986</w:t>
            </w:r>
          </w:p>
        </w:tc>
      </w:tr>
      <w:tr w:rsidR="0008402A" w:rsidRPr="0008402A" w:rsidTr="00406C00">
        <w:trPr>
          <w:trHeight w:val="21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06C00">
              <w:rPr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QM/MM Model of the Mouse Olfactory Receptor MOR244-3 Validated by Site-Directed Mutagenesis Experiments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proofErr w:type="spellStart"/>
            <w:r w:rsidRPr="00406C00">
              <w:rPr>
                <w:kern w:val="0"/>
                <w:sz w:val="22"/>
                <w:szCs w:val="22"/>
              </w:rPr>
              <w:t>Biophys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 J; 2014; 107; L05–L08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proofErr w:type="spellStart"/>
            <w:r w:rsidRPr="00406C00">
              <w:rPr>
                <w:kern w:val="0"/>
                <w:sz w:val="22"/>
                <w:szCs w:val="22"/>
              </w:rPr>
              <w:t>Sivakumar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 </w:t>
            </w:r>
            <w:proofErr w:type="spellStart"/>
            <w:r w:rsidRPr="00406C00">
              <w:rPr>
                <w:kern w:val="0"/>
                <w:sz w:val="22"/>
                <w:szCs w:val="22"/>
              </w:rPr>
              <w:t>Sekharan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proofErr w:type="spellStart"/>
            <w:r w:rsidRPr="00406C00">
              <w:rPr>
                <w:kern w:val="0"/>
                <w:sz w:val="22"/>
                <w:szCs w:val="22"/>
              </w:rPr>
              <w:t>Sivakumar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 </w:t>
            </w:r>
            <w:proofErr w:type="spellStart"/>
            <w:r w:rsidRPr="00406C00">
              <w:rPr>
                <w:kern w:val="0"/>
                <w:sz w:val="22"/>
                <w:szCs w:val="22"/>
              </w:rPr>
              <w:t>Sekharan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, </w:t>
            </w:r>
            <w:proofErr w:type="spellStart"/>
            <w:r w:rsidRPr="00406C00">
              <w:rPr>
                <w:kern w:val="0"/>
                <w:sz w:val="22"/>
                <w:szCs w:val="22"/>
              </w:rPr>
              <w:t>Mehmed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 Z. </w:t>
            </w:r>
            <w:proofErr w:type="spellStart"/>
            <w:r w:rsidRPr="00406C00">
              <w:rPr>
                <w:kern w:val="0"/>
                <w:sz w:val="22"/>
                <w:szCs w:val="22"/>
              </w:rPr>
              <w:t>Ertem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, </w:t>
            </w:r>
            <w:r w:rsidRPr="00406C00">
              <w:rPr>
                <w:rFonts w:hAnsi="宋体"/>
                <w:kern w:val="0"/>
                <w:sz w:val="22"/>
                <w:szCs w:val="22"/>
              </w:rPr>
              <w:t>庄寒异</w:t>
            </w:r>
            <w:r w:rsidRPr="00406C00">
              <w:rPr>
                <w:kern w:val="0"/>
                <w:sz w:val="22"/>
                <w:szCs w:val="22"/>
              </w:rPr>
              <w:t>, Victor S. Batista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3.8</w:t>
            </w:r>
          </w:p>
        </w:tc>
      </w:tr>
      <w:tr w:rsidR="0008402A" w:rsidRPr="0008402A" w:rsidTr="00406C0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06C00">
              <w:rPr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 xml:space="preserve">Mechanism of </w:t>
            </w:r>
            <w:proofErr w:type="spellStart"/>
            <w:r w:rsidRPr="00406C00">
              <w:rPr>
                <w:kern w:val="0"/>
                <w:sz w:val="22"/>
                <w:szCs w:val="22"/>
              </w:rPr>
              <w:t>allosteric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 inhibition of protein tyrosine </w:t>
            </w:r>
            <w:proofErr w:type="spellStart"/>
            <w:r w:rsidRPr="00406C00">
              <w:rPr>
                <w:kern w:val="0"/>
                <w:sz w:val="22"/>
                <w:szCs w:val="22"/>
              </w:rPr>
              <w:t>phosphatase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 1B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proofErr w:type="spellStart"/>
            <w:r w:rsidRPr="00406C00">
              <w:rPr>
                <w:kern w:val="0"/>
                <w:sz w:val="22"/>
                <w:szCs w:val="22"/>
              </w:rPr>
              <w:t>PLoS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 ONE. 2014, 9, e97668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proofErr w:type="gramStart"/>
            <w:r w:rsidRPr="00406C00">
              <w:rPr>
                <w:rFonts w:hAnsi="宋体"/>
                <w:kern w:val="0"/>
                <w:sz w:val="22"/>
                <w:szCs w:val="22"/>
              </w:rPr>
              <w:t>李帅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张健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3.73</w:t>
            </w:r>
          </w:p>
        </w:tc>
      </w:tr>
      <w:tr w:rsidR="0008402A" w:rsidRPr="0008402A" w:rsidTr="00406C00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06C00">
              <w:rPr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Microtubule-associated protein 1 light chain 3 interacts with and contributes to growth inhibiting effect of PML.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PLOS ONE.2014</w:t>
            </w:r>
            <w:proofErr w:type="gramStart"/>
            <w:r w:rsidRPr="00406C00">
              <w:rPr>
                <w:kern w:val="0"/>
                <w:sz w:val="22"/>
                <w:szCs w:val="22"/>
              </w:rPr>
              <w:t>;9</w:t>
            </w:r>
            <w:proofErr w:type="gramEnd"/>
            <w:r w:rsidRPr="00406C00">
              <w:rPr>
                <w:kern w:val="0"/>
                <w:sz w:val="22"/>
                <w:szCs w:val="22"/>
              </w:rPr>
              <w:t xml:space="preserve">(11):e113089.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06C00">
              <w:rPr>
                <w:rFonts w:hAnsi="宋体"/>
                <w:color w:val="000000"/>
                <w:kern w:val="0"/>
                <w:sz w:val="22"/>
                <w:szCs w:val="22"/>
              </w:rPr>
              <w:t>贺薇、胡传玺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黄莺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3.534</w:t>
            </w:r>
          </w:p>
        </w:tc>
      </w:tr>
      <w:tr w:rsidR="0008402A" w:rsidRPr="0008402A" w:rsidTr="00406C00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06C00">
              <w:rPr>
                <w:color w:val="000000"/>
                <w:kern w:val="0"/>
                <w:sz w:val="22"/>
                <w:szCs w:val="22"/>
              </w:rPr>
              <w:lastRenderedPageBreak/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 xml:space="preserve">Targeting </w:t>
            </w:r>
            <w:proofErr w:type="spellStart"/>
            <w:r w:rsidRPr="00406C00">
              <w:rPr>
                <w:kern w:val="0"/>
                <w:sz w:val="22"/>
                <w:szCs w:val="22"/>
              </w:rPr>
              <w:t>Catalase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 but not </w:t>
            </w:r>
            <w:proofErr w:type="spellStart"/>
            <w:r w:rsidRPr="00406C00">
              <w:rPr>
                <w:kern w:val="0"/>
                <w:sz w:val="22"/>
                <w:szCs w:val="22"/>
              </w:rPr>
              <w:t>Peroxiredoxins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 Enhances Arsenic Trioxide-induced Apoptosis in K562 Cells.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 xml:space="preserve"> </w:t>
            </w:r>
            <w:proofErr w:type="spellStart"/>
            <w:r w:rsidRPr="00406C00">
              <w:rPr>
                <w:kern w:val="0"/>
                <w:sz w:val="22"/>
                <w:szCs w:val="22"/>
              </w:rPr>
              <w:t>Plos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 One, 2014, 9(8):e104985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宋利利</w:t>
            </w:r>
            <w:r w:rsidRPr="00406C00">
              <w:rPr>
                <w:kern w:val="0"/>
                <w:sz w:val="22"/>
                <w:szCs w:val="22"/>
              </w:rPr>
              <w:t xml:space="preserve">, </w:t>
            </w:r>
            <w:r w:rsidRPr="00406C00">
              <w:rPr>
                <w:rFonts w:hAnsi="宋体"/>
                <w:kern w:val="0"/>
                <w:sz w:val="22"/>
                <w:szCs w:val="22"/>
              </w:rPr>
              <w:t>涂瑶瑶</w:t>
            </w:r>
            <w:r w:rsidRPr="00406C00">
              <w:rPr>
                <w:kern w:val="0"/>
                <w:sz w:val="22"/>
                <w:szCs w:val="22"/>
              </w:rPr>
              <w:t xml:space="preserve">, </w:t>
            </w:r>
            <w:r w:rsidRPr="00406C00">
              <w:rPr>
                <w:rFonts w:hAnsi="宋体"/>
                <w:kern w:val="0"/>
                <w:sz w:val="22"/>
                <w:szCs w:val="22"/>
              </w:rPr>
              <w:t>夏立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吴英理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3.5</w:t>
            </w:r>
          </w:p>
        </w:tc>
      </w:tr>
      <w:tr w:rsidR="0008402A" w:rsidRPr="0008402A" w:rsidTr="00406C00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06C00">
              <w:rPr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 xml:space="preserve">Crystal structures of PI3Kα </w:t>
            </w:r>
            <w:proofErr w:type="spellStart"/>
            <w:r w:rsidRPr="00406C00">
              <w:rPr>
                <w:kern w:val="0"/>
                <w:sz w:val="22"/>
                <w:szCs w:val="22"/>
              </w:rPr>
              <w:t>complexed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 with PI103 and its derivatives: new directions for inhibitors design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 xml:space="preserve">ACS Med </w:t>
            </w:r>
            <w:proofErr w:type="spellStart"/>
            <w:r w:rsidRPr="00406C00">
              <w:rPr>
                <w:kern w:val="0"/>
                <w:sz w:val="22"/>
                <w:szCs w:val="22"/>
              </w:rPr>
              <w:t>Chem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 </w:t>
            </w:r>
            <w:proofErr w:type="spellStart"/>
            <w:r w:rsidRPr="00406C00">
              <w:rPr>
                <w:kern w:val="0"/>
                <w:sz w:val="22"/>
                <w:szCs w:val="22"/>
              </w:rPr>
              <w:t>Lett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>. 2014, 5, 138-142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赵岩龙，张希，陈颖毅，陆绍永，鹏越峰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proofErr w:type="gramStart"/>
            <w:r w:rsidRPr="00406C00">
              <w:rPr>
                <w:rFonts w:hAnsi="宋体"/>
                <w:kern w:val="0"/>
                <w:sz w:val="22"/>
                <w:szCs w:val="22"/>
              </w:rPr>
              <w:t>蒙凌华</w:t>
            </w:r>
            <w:proofErr w:type="gramEnd"/>
            <w:r w:rsidRPr="00406C00">
              <w:rPr>
                <w:rFonts w:hAnsi="宋体"/>
                <w:kern w:val="0"/>
                <w:sz w:val="22"/>
                <w:szCs w:val="22"/>
              </w:rPr>
              <w:t>，张健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3.311</w:t>
            </w:r>
          </w:p>
        </w:tc>
      </w:tr>
      <w:tr w:rsidR="0008402A" w:rsidRPr="0008402A" w:rsidTr="00406C00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06C00">
              <w:rPr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Prognostic significance of USP10 as a tumor-associated marker in gastric carcinoma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proofErr w:type="spellStart"/>
            <w:r w:rsidRPr="00406C00">
              <w:rPr>
                <w:kern w:val="0"/>
                <w:sz w:val="22"/>
                <w:szCs w:val="22"/>
              </w:rPr>
              <w:t>Tumour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 Biol. 2014 Apr</w:t>
            </w:r>
            <w:proofErr w:type="gramStart"/>
            <w:r w:rsidRPr="00406C00">
              <w:rPr>
                <w:kern w:val="0"/>
                <w:sz w:val="22"/>
                <w:szCs w:val="22"/>
              </w:rPr>
              <w:t>;35</w:t>
            </w:r>
            <w:proofErr w:type="gramEnd"/>
            <w:r w:rsidRPr="00406C00">
              <w:rPr>
                <w:kern w:val="0"/>
                <w:sz w:val="22"/>
                <w:szCs w:val="22"/>
              </w:rPr>
              <w:t>(4):3845-53.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曾智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傅国辉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2.84</w:t>
            </w:r>
          </w:p>
        </w:tc>
      </w:tr>
      <w:tr w:rsidR="0008402A" w:rsidRPr="0008402A" w:rsidTr="00406C00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06C00">
              <w:rPr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Identification of novel compounds for human bitter taste receptors.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proofErr w:type="spellStart"/>
            <w:r w:rsidRPr="00406C00">
              <w:rPr>
                <w:kern w:val="0"/>
                <w:sz w:val="22"/>
                <w:szCs w:val="22"/>
              </w:rPr>
              <w:t>Chem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 </w:t>
            </w:r>
            <w:proofErr w:type="spellStart"/>
            <w:r w:rsidRPr="00406C00">
              <w:rPr>
                <w:kern w:val="0"/>
                <w:sz w:val="22"/>
                <w:szCs w:val="22"/>
              </w:rPr>
              <w:t>Biol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 Drug Des; 2014; 84; 63-74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proofErr w:type="spellStart"/>
            <w:r w:rsidRPr="00406C00">
              <w:rPr>
                <w:kern w:val="0"/>
                <w:sz w:val="22"/>
                <w:szCs w:val="22"/>
              </w:rPr>
              <w:t>Ji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 </w:t>
            </w:r>
            <w:proofErr w:type="spellStart"/>
            <w:r w:rsidRPr="00406C00">
              <w:rPr>
                <w:kern w:val="0"/>
                <w:sz w:val="22"/>
                <w:szCs w:val="22"/>
              </w:rPr>
              <w:t>Mingfei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, </w:t>
            </w:r>
            <w:r w:rsidRPr="00406C00">
              <w:rPr>
                <w:rFonts w:hAnsi="宋体"/>
                <w:kern w:val="0"/>
                <w:sz w:val="22"/>
                <w:szCs w:val="22"/>
              </w:rPr>
              <w:t>苏绪波</w:t>
            </w:r>
            <w:r w:rsidRPr="00406C00">
              <w:rPr>
                <w:kern w:val="0"/>
                <w:sz w:val="22"/>
                <w:szCs w:val="22"/>
              </w:rPr>
              <w:t>, Su 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Lu 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2.507</w:t>
            </w:r>
          </w:p>
        </w:tc>
      </w:tr>
      <w:tr w:rsidR="0008402A" w:rsidRPr="0008402A" w:rsidTr="00406C00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06C00">
              <w:rPr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 xml:space="preserve">A nonsense mutation in the </w:t>
            </w:r>
            <w:proofErr w:type="spellStart"/>
            <w:r w:rsidRPr="00406C00">
              <w:rPr>
                <w:kern w:val="0"/>
                <w:sz w:val="22"/>
                <w:szCs w:val="22"/>
              </w:rPr>
              <w:t>Xeroderma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 </w:t>
            </w:r>
            <w:proofErr w:type="spellStart"/>
            <w:r w:rsidRPr="00406C00">
              <w:rPr>
                <w:kern w:val="0"/>
                <w:sz w:val="22"/>
                <w:szCs w:val="22"/>
              </w:rPr>
              <w:t>pigmentosum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 complementation group F (XPF) gene is associated with gastric carcinogenesis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Gene. 2014 Mar 10</w:t>
            </w:r>
            <w:proofErr w:type="gramStart"/>
            <w:r w:rsidRPr="00406C00">
              <w:rPr>
                <w:kern w:val="0"/>
                <w:sz w:val="22"/>
                <w:szCs w:val="22"/>
              </w:rPr>
              <w:t>;537</w:t>
            </w:r>
            <w:proofErr w:type="gramEnd"/>
            <w:r w:rsidRPr="00406C00">
              <w:rPr>
                <w:kern w:val="0"/>
                <w:sz w:val="22"/>
                <w:szCs w:val="22"/>
              </w:rPr>
              <w:t>(2):238-44.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魏中华，郭文焕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傅国辉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2.082</w:t>
            </w:r>
          </w:p>
        </w:tc>
      </w:tr>
      <w:tr w:rsidR="0008402A" w:rsidRPr="0008402A" w:rsidTr="00406C0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06C00">
              <w:rPr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proofErr w:type="spellStart"/>
            <w:r w:rsidRPr="00406C00">
              <w:rPr>
                <w:kern w:val="0"/>
                <w:sz w:val="22"/>
                <w:szCs w:val="22"/>
              </w:rPr>
              <w:t>Sumoylation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 of hypoxia inducible factor-1α and its significance in cancer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proofErr w:type="spellStart"/>
            <w:r w:rsidRPr="00406C00">
              <w:rPr>
                <w:kern w:val="0"/>
                <w:sz w:val="22"/>
                <w:szCs w:val="22"/>
              </w:rPr>
              <w:t>Sci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 China Life Sci. 2014 Jul;57(7):657-64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李杰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陈国强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1.512</w:t>
            </w:r>
          </w:p>
        </w:tc>
      </w:tr>
      <w:tr w:rsidR="0008402A" w:rsidRPr="0008402A" w:rsidTr="00406C00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06C00">
              <w:rPr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proofErr w:type="spellStart"/>
            <w:r w:rsidRPr="00406C00">
              <w:rPr>
                <w:kern w:val="0"/>
                <w:sz w:val="22"/>
                <w:szCs w:val="22"/>
              </w:rPr>
              <w:t>Polycomb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 </w:t>
            </w:r>
            <w:proofErr w:type="spellStart"/>
            <w:r w:rsidRPr="00406C00">
              <w:rPr>
                <w:kern w:val="0"/>
                <w:sz w:val="22"/>
                <w:szCs w:val="22"/>
              </w:rPr>
              <w:t>chromobox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 4 enhances migration and pulmonary metastasis of </w:t>
            </w:r>
            <w:proofErr w:type="spellStart"/>
            <w:r w:rsidRPr="00406C00">
              <w:rPr>
                <w:kern w:val="0"/>
                <w:sz w:val="22"/>
                <w:szCs w:val="22"/>
              </w:rPr>
              <w:t>hepatocellular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 carcinoma cell line MHCC97L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proofErr w:type="spellStart"/>
            <w:r w:rsidRPr="00406C00">
              <w:rPr>
                <w:kern w:val="0"/>
                <w:sz w:val="22"/>
                <w:szCs w:val="22"/>
              </w:rPr>
              <w:t>Sci</w:t>
            </w:r>
            <w:proofErr w:type="spellEnd"/>
            <w:r w:rsidRPr="00406C00">
              <w:rPr>
                <w:kern w:val="0"/>
                <w:sz w:val="22"/>
                <w:szCs w:val="22"/>
              </w:rPr>
              <w:t xml:space="preserve"> China Life Sci. 2014 Jun</w:t>
            </w:r>
            <w:proofErr w:type="gramStart"/>
            <w:r w:rsidRPr="00406C00">
              <w:rPr>
                <w:kern w:val="0"/>
                <w:sz w:val="22"/>
                <w:szCs w:val="22"/>
              </w:rPr>
              <w:t>;57</w:t>
            </w:r>
            <w:proofErr w:type="gramEnd"/>
            <w:r w:rsidRPr="00406C00">
              <w:rPr>
                <w:kern w:val="0"/>
                <w:sz w:val="22"/>
                <w:szCs w:val="22"/>
              </w:rPr>
              <w:t>(6):610-7.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梅竹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徐颖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1.512</w:t>
            </w:r>
          </w:p>
        </w:tc>
      </w:tr>
      <w:tr w:rsidR="0008402A" w:rsidRPr="0008402A" w:rsidTr="00406C00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06C00">
              <w:rPr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hyperlink r:id="rId10" w:history="1">
              <w:r w:rsidRPr="0008402A">
                <w:rPr>
                  <w:kern w:val="0"/>
                  <w:sz w:val="22"/>
                </w:rPr>
                <w:t>miR-186 regulates glycolysis through Glut1 during the formation of cancer-associated fibroblasts</w:t>
              </w:r>
            </w:hyperlink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Asian Pac J Cancer Prev. 2014</w:t>
            </w:r>
            <w:proofErr w:type="gramStart"/>
            <w:r w:rsidRPr="00406C00">
              <w:rPr>
                <w:kern w:val="0"/>
                <w:sz w:val="22"/>
                <w:szCs w:val="22"/>
              </w:rPr>
              <w:t>;15</w:t>
            </w:r>
            <w:proofErr w:type="gramEnd"/>
            <w:r w:rsidRPr="00406C00">
              <w:rPr>
                <w:kern w:val="0"/>
                <w:sz w:val="22"/>
                <w:szCs w:val="22"/>
              </w:rPr>
              <w:t>(10):4245-50.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孙攀，胡君伟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proofErr w:type="gramStart"/>
            <w:r w:rsidRPr="00406C00">
              <w:rPr>
                <w:rFonts w:hAnsi="宋体"/>
                <w:kern w:val="0"/>
                <w:sz w:val="22"/>
                <w:szCs w:val="22"/>
              </w:rPr>
              <w:t>熊伍军、糜</w:t>
            </w:r>
            <w:proofErr w:type="gramEnd"/>
            <w:r w:rsidRPr="00406C00">
              <w:rPr>
                <w:rFonts w:hAnsi="宋体"/>
                <w:kern w:val="0"/>
                <w:sz w:val="22"/>
                <w:szCs w:val="22"/>
              </w:rPr>
              <w:t>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1.5</w:t>
            </w:r>
          </w:p>
        </w:tc>
      </w:tr>
      <w:tr w:rsidR="0008402A" w:rsidRPr="0008402A" w:rsidTr="00406C0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06C00">
              <w:rPr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 xml:space="preserve"> Establishment of Muc1 gene knockout mouse model.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SCIENTIA SINICA Vitae, 2014, 44: 143–150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陈布凯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黄雷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08402A" w:rsidRPr="0008402A" w:rsidTr="00406C0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06C00">
              <w:rPr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慢性阻塞性肺病与肺癌的相互关系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国际肿瘤学杂志</w:t>
            </w:r>
            <w:r w:rsidRPr="00406C00">
              <w:rPr>
                <w:kern w:val="0"/>
                <w:sz w:val="22"/>
                <w:szCs w:val="22"/>
              </w:rPr>
              <w:t>2014</w:t>
            </w:r>
            <w:r w:rsidRPr="00406C00">
              <w:rPr>
                <w:rFonts w:hAnsi="宋体"/>
                <w:kern w:val="0"/>
                <w:sz w:val="22"/>
                <w:szCs w:val="22"/>
              </w:rPr>
              <w:t>年</w:t>
            </w:r>
            <w:r w:rsidRPr="00406C00">
              <w:rPr>
                <w:kern w:val="0"/>
                <w:sz w:val="22"/>
                <w:szCs w:val="22"/>
              </w:rPr>
              <w:t>6</w:t>
            </w:r>
            <w:r w:rsidRPr="00406C00">
              <w:rPr>
                <w:rFonts w:hAnsi="宋体"/>
                <w:kern w:val="0"/>
                <w:sz w:val="22"/>
                <w:szCs w:val="22"/>
              </w:rPr>
              <w:t>月第</w:t>
            </w:r>
            <w:r w:rsidRPr="00406C00">
              <w:rPr>
                <w:kern w:val="0"/>
                <w:sz w:val="22"/>
                <w:szCs w:val="22"/>
              </w:rPr>
              <w:t>41</w:t>
            </w:r>
            <w:r w:rsidRPr="00406C00">
              <w:rPr>
                <w:rFonts w:hAnsi="宋体"/>
                <w:kern w:val="0"/>
                <w:sz w:val="22"/>
                <w:szCs w:val="22"/>
              </w:rPr>
              <w:t>卷第</w:t>
            </w:r>
            <w:r w:rsidRPr="00406C00">
              <w:rPr>
                <w:kern w:val="0"/>
                <w:sz w:val="22"/>
                <w:szCs w:val="22"/>
              </w:rPr>
              <w:t>6</w:t>
            </w:r>
            <w:r w:rsidRPr="00406C00">
              <w:rPr>
                <w:rFonts w:hAnsi="宋体"/>
                <w:kern w:val="0"/>
                <w:sz w:val="22"/>
                <w:szCs w:val="22"/>
              </w:rPr>
              <w:t>期</w:t>
            </w:r>
            <w:r w:rsidRPr="00406C00">
              <w:rPr>
                <w:kern w:val="0"/>
                <w:sz w:val="22"/>
                <w:szCs w:val="22"/>
              </w:rPr>
              <w:t>,</w:t>
            </w:r>
            <w:r w:rsidRPr="00406C00">
              <w:rPr>
                <w:rFonts w:hAnsi="宋体"/>
                <w:kern w:val="0"/>
                <w:sz w:val="22"/>
                <w:szCs w:val="22"/>
              </w:rPr>
              <w:t>第</w:t>
            </w:r>
            <w:r w:rsidRPr="00406C00">
              <w:rPr>
                <w:kern w:val="0"/>
                <w:sz w:val="22"/>
                <w:szCs w:val="22"/>
              </w:rPr>
              <w:t>439</w:t>
            </w:r>
            <w:r w:rsidRPr="00406C00">
              <w:rPr>
                <w:rFonts w:hAnsi="宋体"/>
                <w:kern w:val="0"/>
                <w:sz w:val="22"/>
                <w:szCs w:val="22"/>
              </w:rPr>
              <w:t>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王薇茜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邓炯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06C00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8402A" w:rsidRPr="0008402A" w:rsidTr="00406C00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06C00">
              <w:rPr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FRAP</w:t>
            </w:r>
            <w:r w:rsidRPr="00406C00">
              <w:rPr>
                <w:rFonts w:hAnsi="宋体"/>
                <w:kern w:val="0"/>
                <w:sz w:val="22"/>
                <w:szCs w:val="22"/>
              </w:rPr>
              <w:t>技术揭示</w:t>
            </w:r>
            <w:r w:rsidRPr="00406C00">
              <w:rPr>
                <w:kern w:val="0"/>
                <w:sz w:val="22"/>
                <w:szCs w:val="22"/>
              </w:rPr>
              <w:t>PLZF-</w:t>
            </w:r>
            <w:proofErr w:type="spellStart"/>
            <w:r w:rsidRPr="00406C00">
              <w:rPr>
                <w:kern w:val="0"/>
                <w:sz w:val="22"/>
                <w:szCs w:val="22"/>
              </w:rPr>
              <w:t>RARa</w:t>
            </w:r>
            <w:proofErr w:type="spellEnd"/>
            <w:r w:rsidRPr="00406C00">
              <w:rPr>
                <w:rFonts w:hAnsi="宋体"/>
                <w:kern w:val="0"/>
                <w:sz w:val="22"/>
                <w:szCs w:val="22"/>
              </w:rPr>
              <w:t>融合蛋白在细胞核内的运动性依赖于其配基及转录活性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上海交通大学学报，</w:t>
            </w:r>
            <w:r w:rsidRPr="00406C00">
              <w:rPr>
                <w:kern w:val="0"/>
                <w:sz w:val="22"/>
                <w:szCs w:val="22"/>
              </w:rPr>
              <w:t>2014 Vol. 34 (10): 1463-1470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贺薇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黄莺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06C00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8402A" w:rsidRPr="0008402A" w:rsidTr="00406C00">
        <w:trPr>
          <w:trHeight w:val="8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06C00">
              <w:rPr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补骨</w:t>
            </w:r>
            <w:proofErr w:type="gramStart"/>
            <w:r w:rsidRPr="00406C00">
              <w:rPr>
                <w:rFonts w:hAnsi="宋体"/>
                <w:kern w:val="0"/>
                <w:sz w:val="22"/>
                <w:szCs w:val="22"/>
              </w:rPr>
              <w:t>脂乙素</w:t>
            </w:r>
            <w:proofErr w:type="gramEnd"/>
            <w:r w:rsidRPr="00406C00">
              <w:rPr>
                <w:rFonts w:hAnsi="宋体"/>
                <w:kern w:val="0"/>
                <w:sz w:val="22"/>
                <w:szCs w:val="22"/>
              </w:rPr>
              <w:t>诱导伊</w:t>
            </w:r>
            <w:proofErr w:type="gramStart"/>
            <w:r w:rsidRPr="00406C00">
              <w:rPr>
                <w:rFonts w:hAnsi="宋体"/>
                <w:kern w:val="0"/>
                <w:sz w:val="22"/>
                <w:szCs w:val="22"/>
              </w:rPr>
              <w:t>马替尼</w:t>
            </w:r>
            <w:proofErr w:type="gramEnd"/>
            <w:r w:rsidRPr="00406C00">
              <w:rPr>
                <w:rFonts w:hAnsi="宋体"/>
                <w:kern w:val="0"/>
                <w:sz w:val="22"/>
                <w:szCs w:val="22"/>
              </w:rPr>
              <w:t>敏感和耐药的慢性粒细胞白血病细胞凋亡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上海交通大学学报，医学版，</w:t>
            </w:r>
            <w:r w:rsidRPr="00406C00">
              <w:rPr>
                <w:kern w:val="0"/>
                <w:sz w:val="22"/>
                <w:szCs w:val="22"/>
              </w:rPr>
              <w:t>2014</w:t>
            </w:r>
            <w:r w:rsidRPr="00406C00">
              <w:rPr>
                <w:rFonts w:hAnsi="宋体"/>
                <w:kern w:val="0"/>
                <w:sz w:val="22"/>
                <w:szCs w:val="22"/>
              </w:rPr>
              <w:t>，</w:t>
            </w:r>
            <w:r w:rsidRPr="00406C00">
              <w:rPr>
                <w:kern w:val="0"/>
                <w:sz w:val="22"/>
                <w:szCs w:val="22"/>
              </w:rPr>
              <w:t>34</w:t>
            </w:r>
            <w:r w:rsidRPr="00406C00">
              <w:rPr>
                <w:rFonts w:hAnsi="宋体"/>
                <w:kern w:val="0"/>
                <w:sz w:val="22"/>
                <w:szCs w:val="22"/>
              </w:rPr>
              <w:t>（</w:t>
            </w:r>
            <w:r w:rsidRPr="00406C00">
              <w:rPr>
                <w:kern w:val="0"/>
                <w:sz w:val="22"/>
                <w:szCs w:val="22"/>
              </w:rPr>
              <w:t>9</w:t>
            </w:r>
            <w:r w:rsidRPr="00406C00">
              <w:rPr>
                <w:rFonts w:hAnsi="宋体"/>
                <w:kern w:val="0"/>
                <w:sz w:val="22"/>
                <w:szCs w:val="22"/>
              </w:rPr>
              <w:t>），</w:t>
            </w:r>
            <w:r w:rsidRPr="00406C00">
              <w:rPr>
                <w:kern w:val="0"/>
                <w:sz w:val="22"/>
                <w:szCs w:val="22"/>
              </w:rPr>
              <w:t>1309-1314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宋利利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proofErr w:type="gramStart"/>
            <w:r w:rsidRPr="00406C00">
              <w:rPr>
                <w:rFonts w:hAnsi="宋体"/>
                <w:kern w:val="0"/>
                <w:sz w:val="22"/>
                <w:szCs w:val="22"/>
              </w:rPr>
              <w:t>吴英理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06C00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8402A" w:rsidRPr="0008402A" w:rsidTr="00406C00">
        <w:trPr>
          <w:trHeight w:val="8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06C00">
              <w:rPr>
                <w:color w:val="000000"/>
                <w:kern w:val="0"/>
                <w:sz w:val="22"/>
                <w:szCs w:val="22"/>
              </w:rPr>
              <w:lastRenderedPageBreak/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阿的平联合</w:t>
            </w:r>
            <w:proofErr w:type="gramStart"/>
            <w:r w:rsidRPr="00406C00">
              <w:rPr>
                <w:rFonts w:hAnsi="宋体"/>
                <w:kern w:val="0"/>
                <w:sz w:val="22"/>
                <w:szCs w:val="22"/>
              </w:rPr>
              <w:t>硫利达嗪</w:t>
            </w:r>
            <w:proofErr w:type="gramEnd"/>
            <w:r w:rsidRPr="00406C00">
              <w:rPr>
                <w:rFonts w:hAnsi="宋体"/>
                <w:kern w:val="0"/>
                <w:sz w:val="22"/>
                <w:szCs w:val="22"/>
              </w:rPr>
              <w:t>对慢性粒细胞白血病细胞的诱导凋亡作用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rFonts w:hAnsi="宋体"/>
                <w:kern w:val="0"/>
                <w:sz w:val="22"/>
                <w:szCs w:val="22"/>
              </w:rPr>
              <w:t>上海交通大学学报，医学版，</w:t>
            </w:r>
            <w:r w:rsidRPr="00406C00">
              <w:rPr>
                <w:kern w:val="0"/>
                <w:sz w:val="22"/>
                <w:szCs w:val="22"/>
              </w:rPr>
              <w:t>2014</w:t>
            </w:r>
            <w:r w:rsidRPr="00406C00">
              <w:rPr>
                <w:kern w:val="0"/>
                <w:sz w:val="22"/>
                <w:szCs w:val="22"/>
              </w:rPr>
              <w:t>，</w:t>
            </w:r>
            <w:r w:rsidRPr="00406C00">
              <w:rPr>
                <w:kern w:val="0"/>
                <w:sz w:val="22"/>
                <w:szCs w:val="22"/>
              </w:rPr>
              <w:t>34</w:t>
            </w:r>
            <w:r w:rsidRPr="00406C00">
              <w:rPr>
                <w:kern w:val="0"/>
                <w:sz w:val="22"/>
                <w:szCs w:val="22"/>
              </w:rPr>
              <w:t>（</w:t>
            </w:r>
            <w:r w:rsidRPr="00406C00">
              <w:rPr>
                <w:kern w:val="0"/>
                <w:sz w:val="22"/>
                <w:szCs w:val="22"/>
              </w:rPr>
              <w:t>7</w:t>
            </w:r>
            <w:r w:rsidRPr="00406C00">
              <w:rPr>
                <w:kern w:val="0"/>
                <w:sz w:val="22"/>
                <w:szCs w:val="22"/>
              </w:rPr>
              <w:t>），</w:t>
            </w:r>
            <w:r w:rsidRPr="00406C00">
              <w:rPr>
                <w:kern w:val="0"/>
                <w:sz w:val="22"/>
                <w:szCs w:val="22"/>
              </w:rPr>
              <w:t>1016-1021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涂瑶瑶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proofErr w:type="gramStart"/>
            <w:r w:rsidRPr="00406C00">
              <w:rPr>
                <w:kern w:val="0"/>
                <w:sz w:val="22"/>
                <w:szCs w:val="22"/>
              </w:rPr>
              <w:t>吴英理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06C00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8402A" w:rsidRPr="0008402A" w:rsidTr="00406C00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06C00">
              <w:rPr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紫菀</w:t>
            </w:r>
            <w:proofErr w:type="gramStart"/>
            <w:r w:rsidRPr="00406C00">
              <w:rPr>
                <w:kern w:val="0"/>
                <w:sz w:val="22"/>
                <w:szCs w:val="22"/>
              </w:rPr>
              <w:t>酮对去泛素化</w:t>
            </w:r>
            <w:proofErr w:type="gramEnd"/>
            <w:r w:rsidRPr="00406C00">
              <w:rPr>
                <w:kern w:val="0"/>
                <w:sz w:val="22"/>
                <w:szCs w:val="22"/>
              </w:rPr>
              <w:t>酶</w:t>
            </w:r>
            <w:r w:rsidRPr="00406C00">
              <w:rPr>
                <w:kern w:val="0"/>
                <w:sz w:val="22"/>
                <w:szCs w:val="22"/>
              </w:rPr>
              <w:t>2</w:t>
            </w:r>
            <w:r w:rsidRPr="00406C00">
              <w:rPr>
                <w:kern w:val="0"/>
                <w:sz w:val="22"/>
                <w:szCs w:val="22"/>
              </w:rPr>
              <w:t>活性的抑制作用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08402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上海交通大学学报，医学版，</w:t>
            </w:r>
            <w:r w:rsidRPr="00406C00">
              <w:rPr>
                <w:kern w:val="0"/>
                <w:sz w:val="22"/>
                <w:szCs w:val="22"/>
              </w:rPr>
              <w:t>2014</w:t>
            </w:r>
            <w:r w:rsidRPr="00406C00">
              <w:rPr>
                <w:kern w:val="0"/>
                <w:sz w:val="22"/>
                <w:szCs w:val="22"/>
              </w:rPr>
              <w:t>，</w:t>
            </w:r>
            <w:r w:rsidR="0008402A" w:rsidRPr="0008402A">
              <w:rPr>
                <w:kern w:val="0"/>
                <w:sz w:val="22"/>
                <w:szCs w:val="22"/>
              </w:rPr>
              <w:t>34</w:t>
            </w:r>
            <w:r w:rsidR="0008402A" w:rsidRPr="0008402A">
              <w:rPr>
                <w:kern w:val="0"/>
                <w:sz w:val="22"/>
                <w:szCs w:val="22"/>
              </w:rPr>
              <w:t>（</w:t>
            </w:r>
            <w:r w:rsidR="0008402A" w:rsidRPr="0008402A">
              <w:rPr>
                <w:kern w:val="0"/>
                <w:sz w:val="22"/>
                <w:szCs w:val="22"/>
              </w:rPr>
              <w:t>11</w:t>
            </w:r>
            <w:r w:rsidR="0008402A" w:rsidRPr="0008402A">
              <w:rPr>
                <w:kern w:val="0"/>
                <w:sz w:val="22"/>
                <w:szCs w:val="22"/>
              </w:rPr>
              <w:t>），</w:t>
            </w:r>
            <w:r w:rsidR="0008402A" w:rsidRPr="0008402A">
              <w:rPr>
                <w:kern w:val="0"/>
                <w:sz w:val="22"/>
                <w:szCs w:val="22"/>
              </w:rPr>
              <w:t>1563-1567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406C00">
              <w:rPr>
                <w:kern w:val="0"/>
                <w:sz w:val="22"/>
                <w:szCs w:val="22"/>
              </w:rPr>
              <w:t>谢文娟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proofErr w:type="gramStart"/>
            <w:r w:rsidRPr="00406C00">
              <w:rPr>
                <w:kern w:val="0"/>
                <w:sz w:val="22"/>
                <w:szCs w:val="22"/>
              </w:rPr>
              <w:t>吴英理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00" w:rsidRPr="00406C00" w:rsidRDefault="00406C00" w:rsidP="00406C0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06C00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8C36EF" w:rsidRDefault="008C36EF">
      <w:pPr>
        <w:autoSpaceDE w:val="0"/>
        <w:autoSpaceDN w:val="0"/>
        <w:adjustRightInd w:val="0"/>
        <w:jc w:val="left"/>
        <w:rPr>
          <w:b/>
          <w:kern w:val="0"/>
          <w:sz w:val="30"/>
        </w:rPr>
      </w:pPr>
    </w:p>
    <w:p w:rsidR="008C36EF" w:rsidRDefault="009B59CF">
      <w:pPr>
        <w:autoSpaceDE w:val="0"/>
        <w:autoSpaceDN w:val="0"/>
        <w:adjustRightInd w:val="0"/>
        <w:jc w:val="left"/>
        <w:rPr>
          <w:kern w:val="0"/>
          <w:sz w:val="30"/>
        </w:rPr>
      </w:pPr>
      <w:r>
        <w:rPr>
          <w:b/>
          <w:kern w:val="0"/>
          <w:sz w:val="30"/>
        </w:rPr>
        <w:t>六、依托单位给予的支持</w:t>
      </w:r>
    </w:p>
    <w:p w:rsidR="008C36EF" w:rsidRDefault="009B59CF">
      <w:pPr>
        <w:autoSpaceDE w:val="0"/>
        <w:autoSpaceDN w:val="0"/>
        <w:adjustRightInd w:val="0"/>
        <w:ind w:firstLineChars="200" w:firstLine="600"/>
        <w:jc w:val="left"/>
        <w:rPr>
          <w:kern w:val="0"/>
          <w:sz w:val="30"/>
        </w:rPr>
      </w:pPr>
      <w:r>
        <w:rPr>
          <w:kern w:val="0"/>
          <w:sz w:val="30"/>
        </w:rPr>
        <w:t>201</w:t>
      </w:r>
      <w:r w:rsidR="00C07FD5">
        <w:rPr>
          <w:rFonts w:hint="eastAsia"/>
          <w:kern w:val="0"/>
          <w:sz w:val="30"/>
        </w:rPr>
        <w:t>4</w:t>
      </w:r>
      <w:r>
        <w:rPr>
          <w:kern w:val="0"/>
          <w:sz w:val="30"/>
        </w:rPr>
        <w:t>年，上海交通大学</w:t>
      </w:r>
      <w:r>
        <w:rPr>
          <w:kern w:val="0"/>
          <w:sz w:val="30"/>
          <w:lang w:val="zh-CN"/>
        </w:rPr>
        <w:t>科技创新基地建设与发展专项基金</w:t>
      </w:r>
      <w:r>
        <w:rPr>
          <w:kern w:val="0"/>
          <w:sz w:val="30"/>
        </w:rPr>
        <w:t>给予了实验室</w:t>
      </w:r>
      <w:r>
        <w:rPr>
          <w:kern w:val="0"/>
          <w:sz w:val="30"/>
        </w:rPr>
        <w:t>50</w:t>
      </w:r>
      <w:r>
        <w:rPr>
          <w:kern w:val="0"/>
          <w:sz w:val="30"/>
        </w:rPr>
        <w:t>万元的资助。这些经费为实验室运行提供了基本保障。上海交通大学医学院为</w:t>
      </w:r>
      <w:r>
        <w:rPr>
          <w:kern w:val="0"/>
          <w:sz w:val="30"/>
        </w:rPr>
        <w:t>201</w:t>
      </w:r>
      <w:r w:rsidR="00C07FD5">
        <w:rPr>
          <w:rFonts w:hint="eastAsia"/>
          <w:kern w:val="0"/>
          <w:sz w:val="30"/>
        </w:rPr>
        <w:t>4</w:t>
      </w:r>
      <w:r>
        <w:rPr>
          <w:kern w:val="0"/>
          <w:sz w:val="30"/>
        </w:rPr>
        <w:t>年实验室主要基地的更新扩建给予了重要支持，包含基础设施</w:t>
      </w:r>
      <w:r w:rsidR="00C07FD5">
        <w:rPr>
          <w:rFonts w:hint="eastAsia"/>
          <w:kern w:val="0"/>
          <w:sz w:val="30"/>
        </w:rPr>
        <w:t>改建</w:t>
      </w:r>
      <w:r>
        <w:rPr>
          <w:kern w:val="0"/>
          <w:sz w:val="30"/>
        </w:rPr>
        <w:t>，大型仪器的购置等。</w:t>
      </w:r>
    </w:p>
    <w:p w:rsidR="008C36EF" w:rsidRDefault="008C36EF">
      <w:pPr>
        <w:autoSpaceDE w:val="0"/>
        <w:autoSpaceDN w:val="0"/>
        <w:adjustRightInd w:val="0"/>
        <w:ind w:firstLineChars="200" w:firstLine="600"/>
        <w:jc w:val="left"/>
        <w:rPr>
          <w:kern w:val="0"/>
          <w:sz w:val="30"/>
          <w:lang w:val="zh-CN"/>
        </w:rPr>
      </w:pPr>
    </w:p>
    <w:p w:rsidR="008C36EF" w:rsidRDefault="009B59CF">
      <w:pPr>
        <w:autoSpaceDE w:val="0"/>
        <w:autoSpaceDN w:val="0"/>
        <w:adjustRightInd w:val="0"/>
        <w:jc w:val="left"/>
        <w:rPr>
          <w:kern w:val="0"/>
          <w:sz w:val="30"/>
        </w:rPr>
      </w:pPr>
      <w:r>
        <w:rPr>
          <w:b/>
          <w:kern w:val="0"/>
          <w:sz w:val="30"/>
        </w:rPr>
        <w:t>七、运行经费、主任基金等的使用情况</w:t>
      </w:r>
    </w:p>
    <w:p w:rsidR="008C36EF" w:rsidRDefault="009B59CF">
      <w:pPr>
        <w:autoSpaceDE w:val="0"/>
        <w:autoSpaceDN w:val="0"/>
        <w:adjustRightInd w:val="0"/>
        <w:jc w:val="left"/>
        <w:rPr>
          <w:kern w:val="0"/>
          <w:sz w:val="30"/>
        </w:rPr>
      </w:pPr>
      <w:r>
        <w:rPr>
          <w:kern w:val="0"/>
          <w:sz w:val="30"/>
        </w:rPr>
        <w:t xml:space="preserve">    </w:t>
      </w:r>
      <w:r>
        <w:rPr>
          <w:kern w:val="0"/>
          <w:sz w:val="30"/>
        </w:rPr>
        <w:t>由上海交通大学给予的运行经费</w:t>
      </w:r>
      <w:r>
        <w:rPr>
          <w:rFonts w:hint="eastAsia"/>
          <w:kern w:val="0"/>
          <w:sz w:val="30"/>
        </w:rPr>
        <w:t>5</w:t>
      </w:r>
      <w:r>
        <w:rPr>
          <w:kern w:val="0"/>
          <w:sz w:val="30"/>
        </w:rPr>
        <w:t>0</w:t>
      </w:r>
      <w:r>
        <w:rPr>
          <w:kern w:val="0"/>
          <w:sz w:val="30"/>
        </w:rPr>
        <w:t>万元，其中</w:t>
      </w:r>
      <w:r>
        <w:rPr>
          <w:kern w:val="0"/>
          <w:sz w:val="30"/>
        </w:rPr>
        <w:t>12</w:t>
      </w:r>
      <w:r>
        <w:rPr>
          <w:kern w:val="0"/>
          <w:sz w:val="30"/>
        </w:rPr>
        <w:t>万用于购置小型仪器设备，</w:t>
      </w:r>
      <w:r>
        <w:rPr>
          <w:kern w:val="0"/>
          <w:sz w:val="30"/>
        </w:rPr>
        <w:t>7</w:t>
      </w:r>
      <w:r>
        <w:rPr>
          <w:kern w:val="0"/>
          <w:sz w:val="30"/>
        </w:rPr>
        <w:t>万元用于开展国内学术交流和举办学术会议，</w:t>
      </w:r>
      <w:r>
        <w:rPr>
          <w:kern w:val="0"/>
          <w:sz w:val="30"/>
        </w:rPr>
        <w:t>5</w:t>
      </w:r>
      <w:r>
        <w:rPr>
          <w:kern w:val="0"/>
          <w:sz w:val="30"/>
        </w:rPr>
        <w:t>万元用于研究生劳务费，</w:t>
      </w:r>
      <w:r>
        <w:rPr>
          <w:kern w:val="0"/>
          <w:sz w:val="30"/>
        </w:rPr>
        <w:t>3</w:t>
      </w:r>
      <w:r>
        <w:rPr>
          <w:kern w:val="0"/>
          <w:sz w:val="30"/>
        </w:rPr>
        <w:t>万元用于测试加工费，</w:t>
      </w:r>
      <w:r>
        <w:rPr>
          <w:kern w:val="0"/>
          <w:sz w:val="30"/>
        </w:rPr>
        <w:t>3</w:t>
      </w:r>
      <w:r>
        <w:rPr>
          <w:kern w:val="0"/>
          <w:sz w:val="30"/>
        </w:rPr>
        <w:t>万元用于专家咨询费</w:t>
      </w:r>
      <w:r>
        <w:rPr>
          <w:rFonts w:hint="eastAsia"/>
          <w:kern w:val="0"/>
          <w:sz w:val="30"/>
        </w:rPr>
        <w:t>，</w:t>
      </w:r>
      <w:r>
        <w:rPr>
          <w:rFonts w:hint="eastAsia"/>
          <w:kern w:val="0"/>
          <w:sz w:val="30"/>
        </w:rPr>
        <w:t>20</w:t>
      </w:r>
      <w:r>
        <w:rPr>
          <w:rFonts w:hint="eastAsia"/>
          <w:kern w:val="0"/>
          <w:sz w:val="30"/>
        </w:rPr>
        <w:t>万元用于开放合作课题</w:t>
      </w:r>
      <w:r>
        <w:rPr>
          <w:kern w:val="0"/>
          <w:sz w:val="30"/>
        </w:rPr>
        <w:t>。</w:t>
      </w:r>
    </w:p>
    <w:p w:rsidR="008C36EF" w:rsidRDefault="009B59CF">
      <w:pPr>
        <w:autoSpaceDE w:val="0"/>
        <w:autoSpaceDN w:val="0"/>
        <w:adjustRightInd w:val="0"/>
        <w:jc w:val="left"/>
      </w:pPr>
      <w:r>
        <w:rPr>
          <w:kern w:val="0"/>
          <w:sz w:val="30"/>
        </w:rPr>
        <w:br w:type="page"/>
      </w:r>
      <w:r>
        <w:rPr>
          <w:rFonts w:hint="eastAsia"/>
          <w:kern w:val="0"/>
          <w:sz w:val="30"/>
        </w:rPr>
        <w:lastRenderedPageBreak/>
        <w:t>附：</w:t>
      </w:r>
      <w:r>
        <w:rPr>
          <w:kern w:val="0"/>
          <w:sz w:val="30"/>
        </w:rPr>
        <w:t>固定人员名单</w:t>
      </w:r>
    </w:p>
    <w:tbl>
      <w:tblPr>
        <w:tblW w:w="8584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8"/>
        <w:gridCol w:w="999"/>
        <w:gridCol w:w="878"/>
        <w:gridCol w:w="1293"/>
        <w:gridCol w:w="1701"/>
        <w:gridCol w:w="1559"/>
        <w:gridCol w:w="1276"/>
      </w:tblGrid>
      <w:tr w:rsidR="008C36EF">
        <w:trPr>
          <w:trHeight w:val="570"/>
          <w:tblHeader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autoSpaceDN w:val="0"/>
              <w:jc w:val="center"/>
              <w:textAlignment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autoSpaceDN w:val="0"/>
              <w:jc w:val="center"/>
              <w:textAlignment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姓 名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autoSpaceDN w:val="0"/>
              <w:jc w:val="center"/>
              <w:textAlignment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autoSpaceDN w:val="0"/>
              <w:jc w:val="center"/>
              <w:textAlignment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最后学位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autoSpaceDN w:val="0"/>
              <w:jc w:val="center"/>
              <w:textAlignment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所学专业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autoSpaceDN w:val="0"/>
              <w:jc w:val="center"/>
              <w:textAlignment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现从事专业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autoSpaceDN w:val="0"/>
              <w:jc w:val="center"/>
              <w:textAlignment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技术职称</w:t>
            </w:r>
          </w:p>
        </w:tc>
      </w:tr>
      <w:tr w:rsidR="008C36EF">
        <w:trPr>
          <w:trHeight w:val="26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8C36EF">
            <w:pPr>
              <w:numPr>
                <w:ilvl w:val="0"/>
                <w:numId w:val="3"/>
              </w:numPr>
              <w:autoSpaceDN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陈国强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博士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病理生理学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病理生理学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教授</w:t>
            </w:r>
          </w:p>
        </w:tc>
      </w:tr>
      <w:tr w:rsidR="008C36EF">
        <w:trPr>
          <w:trHeight w:val="9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8C36EF">
            <w:pPr>
              <w:numPr>
                <w:ilvl w:val="0"/>
                <w:numId w:val="3"/>
              </w:numPr>
              <w:autoSpaceDN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易静</w:t>
            </w:r>
            <w:proofErr w:type="gram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博士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细胞生物学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细胞生物学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教授</w:t>
            </w:r>
          </w:p>
        </w:tc>
      </w:tr>
      <w:tr w:rsidR="008C36EF">
        <w:trPr>
          <w:trHeight w:val="9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8C36EF">
            <w:pPr>
              <w:numPr>
                <w:ilvl w:val="0"/>
                <w:numId w:val="3"/>
              </w:numPr>
              <w:autoSpaceDN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黄雷</w:t>
            </w:r>
            <w:proofErr w:type="gram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博士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遗传学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医学</w:t>
            </w:r>
            <w:r>
              <w:rPr>
                <w:rFonts w:ascii="仿宋" w:eastAsia="仿宋" w:hAnsi="仿宋"/>
                <w:szCs w:val="21"/>
              </w:rPr>
              <w:t>遗传学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教授</w:t>
            </w:r>
          </w:p>
        </w:tc>
      </w:tr>
      <w:tr w:rsidR="008C36EF">
        <w:trPr>
          <w:trHeight w:val="9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8C36EF">
            <w:pPr>
              <w:numPr>
                <w:ilvl w:val="0"/>
                <w:numId w:val="3"/>
              </w:numPr>
              <w:autoSpaceDN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傅国辉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博士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药理学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肿瘤靶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向治疗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教授</w:t>
            </w:r>
          </w:p>
        </w:tc>
      </w:tr>
      <w:tr w:rsidR="008C36EF">
        <w:trPr>
          <w:trHeight w:val="9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8C36EF">
            <w:pPr>
              <w:numPr>
                <w:ilvl w:val="0"/>
                <w:numId w:val="3"/>
              </w:numPr>
              <w:autoSpaceDN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王义斌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博士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细胞生物学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细胞生物学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教授</w:t>
            </w:r>
          </w:p>
        </w:tc>
      </w:tr>
      <w:tr w:rsidR="008C36EF">
        <w:trPr>
          <w:trHeight w:val="9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8C36EF">
            <w:pPr>
              <w:numPr>
                <w:ilvl w:val="0"/>
                <w:numId w:val="3"/>
              </w:numPr>
              <w:autoSpaceDN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邓炯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博士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分子病毒学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肿瘤学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研究员</w:t>
            </w:r>
          </w:p>
        </w:tc>
      </w:tr>
      <w:tr w:rsidR="008C36EF">
        <w:trPr>
          <w:trHeight w:val="9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8C36EF">
            <w:pPr>
              <w:numPr>
                <w:ilvl w:val="0"/>
                <w:numId w:val="3"/>
              </w:numPr>
              <w:autoSpaceDN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洪登礼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博士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干细胞生物学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干细胞生物学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研究员</w:t>
            </w:r>
          </w:p>
        </w:tc>
      </w:tr>
      <w:tr w:rsidR="008C36EF">
        <w:trPr>
          <w:trHeight w:val="9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8C36EF">
            <w:pPr>
              <w:numPr>
                <w:ilvl w:val="0"/>
                <w:numId w:val="3"/>
              </w:numPr>
              <w:autoSpaceDN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张健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博士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药理学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计算生物学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研究员</w:t>
            </w:r>
          </w:p>
        </w:tc>
      </w:tr>
      <w:tr w:rsidR="008C36EF">
        <w:trPr>
          <w:trHeight w:val="9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8C36EF">
            <w:pPr>
              <w:numPr>
                <w:ilvl w:val="0"/>
                <w:numId w:val="3"/>
              </w:numPr>
              <w:autoSpaceDN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庄寒异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博士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生物化学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生物化学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研究员</w:t>
            </w:r>
          </w:p>
        </w:tc>
      </w:tr>
      <w:tr w:rsidR="008C36EF">
        <w:trPr>
          <w:trHeight w:val="9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8C36EF">
            <w:pPr>
              <w:numPr>
                <w:ilvl w:val="0"/>
                <w:numId w:val="3"/>
              </w:numPr>
              <w:autoSpaceDN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王立顺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博士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药理学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蛋白质组学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研究员</w:t>
            </w:r>
          </w:p>
        </w:tc>
      </w:tr>
      <w:tr w:rsidR="008C36EF">
        <w:trPr>
          <w:trHeight w:val="9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8C36EF">
            <w:pPr>
              <w:numPr>
                <w:ilvl w:val="0"/>
                <w:numId w:val="3"/>
              </w:numPr>
              <w:autoSpaceDN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刘俊岭</w:t>
            </w:r>
            <w:proofErr w:type="gram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博士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细胞分子生物学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细胞信号转导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研究员</w:t>
            </w:r>
          </w:p>
        </w:tc>
      </w:tr>
      <w:tr w:rsidR="008C36EF">
        <w:trPr>
          <w:trHeight w:val="9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8C36EF">
            <w:pPr>
              <w:numPr>
                <w:ilvl w:val="0"/>
                <w:numId w:val="3"/>
              </w:numPr>
              <w:autoSpaceDN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冯立新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博士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细胞生物学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干细胞生物学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研究员</w:t>
            </w:r>
          </w:p>
        </w:tc>
      </w:tr>
      <w:tr w:rsidR="008C36EF">
        <w:trPr>
          <w:trHeight w:val="19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8C36EF">
            <w:pPr>
              <w:numPr>
                <w:ilvl w:val="0"/>
                <w:numId w:val="3"/>
              </w:numPr>
              <w:autoSpaceDN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苏冰</w:t>
            </w:r>
            <w:proofErr w:type="gram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博士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免疫学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免疫学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研究员</w:t>
            </w:r>
          </w:p>
        </w:tc>
      </w:tr>
      <w:tr w:rsidR="008C36EF">
        <w:trPr>
          <w:trHeight w:val="19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8C36EF">
            <w:pPr>
              <w:numPr>
                <w:ilvl w:val="0"/>
                <w:numId w:val="3"/>
              </w:numPr>
              <w:autoSpaceDN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赵倩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博士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生物化学与分子生物学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细胞信号转导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研究员</w:t>
            </w:r>
          </w:p>
        </w:tc>
      </w:tr>
      <w:tr w:rsidR="008C36EF">
        <w:trPr>
          <w:trHeight w:val="9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8C36EF">
            <w:pPr>
              <w:numPr>
                <w:ilvl w:val="0"/>
                <w:numId w:val="3"/>
              </w:numPr>
              <w:autoSpaceDN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程金科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博士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细胞生物学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细胞信号转导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研究员</w:t>
            </w:r>
          </w:p>
        </w:tc>
      </w:tr>
      <w:tr w:rsidR="008C36EF">
        <w:trPr>
          <w:trHeight w:val="9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8C36EF">
            <w:pPr>
              <w:numPr>
                <w:ilvl w:val="0"/>
                <w:numId w:val="3"/>
              </w:numPr>
              <w:autoSpaceDN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王建华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博士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生物化学与分子生物学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生物化学与分子生物学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研究员</w:t>
            </w:r>
          </w:p>
        </w:tc>
      </w:tr>
      <w:tr w:rsidR="008C36EF">
        <w:trPr>
          <w:trHeight w:val="9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8C36EF">
            <w:pPr>
              <w:numPr>
                <w:ilvl w:val="0"/>
                <w:numId w:val="3"/>
              </w:numPr>
              <w:autoSpaceDN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余健秀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博士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动物学/分子微生物学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动物学/分子微生物学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研究员</w:t>
            </w:r>
          </w:p>
        </w:tc>
      </w:tr>
      <w:tr w:rsidR="008C36EF">
        <w:trPr>
          <w:trHeight w:val="9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8C36EF">
            <w:pPr>
              <w:numPr>
                <w:ilvl w:val="0"/>
                <w:numId w:val="3"/>
              </w:numPr>
              <w:autoSpaceDN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糜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军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博士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生物化学与分子生物学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生物化学与分子生物学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研究员</w:t>
            </w:r>
          </w:p>
        </w:tc>
      </w:tr>
      <w:tr w:rsidR="008C36EF">
        <w:trPr>
          <w:trHeight w:val="9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8C36EF">
            <w:pPr>
              <w:numPr>
                <w:ilvl w:val="0"/>
                <w:numId w:val="3"/>
              </w:numPr>
              <w:autoSpaceDN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童雪梅</w:t>
            </w:r>
            <w:proofErr w:type="gram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博士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生物化学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肿瘤生物学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研究员</w:t>
            </w:r>
          </w:p>
        </w:tc>
      </w:tr>
      <w:tr w:rsidR="008C36EF">
        <w:trPr>
          <w:trHeight w:val="9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8C36EF">
            <w:pPr>
              <w:numPr>
                <w:ilvl w:val="0"/>
                <w:numId w:val="3"/>
              </w:numPr>
              <w:autoSpaceDN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周爱武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博士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结构</w:t>
            </w:r>
            <w:r>
              <w:rPr>
                <w:rFonts w:ascii="仿宋" w:eastAsia="仿宋" w:hAnsi="仿宋"/>
                <w:szCs w:val="21"/>
              </w:rPr>
              <w:t>生物学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结构生物学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研究员</w:t>
            </w:r>
          </w:p>
        </w:tc>
      </w:tr>
      <w:tr w:rsidR="008C36EF">
        <w:trPr>
          <w:trHeight w:val="9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8C36EF">
            <w:pPr>
              <w:numPr>
                <w:ilvl w:val="0"/>
                <w:numId w:val="3"/>
              </w:numPr>
              <w:autoSpaceDN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郑俊克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博士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干细胞</w:t>
            </w:r>
            <w:r>
              <w:rPr>
                <w:rFonts w:ascii="仿宋" w:eastAsia="仿宋" w:hAnsi="仿宋"/>
                <w:szCs w:val="21"/>
              </w:rPr>
              <w:t>生物学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干细胞</w:t>
            </w:r>
            <w:r>
              <w:rPr>
                <w:rFonts w:ascii="仿宋" w:eastAsia="仿宋" w:hAnsi="仿宋"/>
                <w:szCs w:val="21"/>
              </w:rPr>
              <w:t>生物学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研究员</w:t>
            </w:r>
          </w:p>
        </w:tc>
      </w:tr>
      <w:tr w:rsidR="008C36EF">
        <w:trPr>
          <w:trHeight w:val="9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8C36EF">
            <w:pPr>
              <w:numPr>
                <w:ilvl w:val="0"/>
                <w:numId w:val="3"/>
              </w:numPr>
              <w:autoSpaceDN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吴英理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博士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生物化学与分子生物学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化学生物学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研究员</w:t>
            </w:r>
          </w:p>
        </w:tc>
      </w:tr>
      <w:tr w:rsidR="008C36EF">
        <w:trPr>
          <w:trHeight w:val="9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8C36EF">
            <w:pPr>
              <w:numPr>
                <w:ilvl w:val="0"/>
                <w:numId w:val="3"/>
              </w:numPr>
              <w:autoSpaceDN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贺明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博士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生理学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生理学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副教授</w:t>
            </w:r>
          </w:p>
        </w:tc>
      </w:tr>
      <w:tr w:rsidR="008C36EF">
        <w:trPr>
          <w:trHeight w:val="9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8C36EF">
            <w:pPr>
              <w:numPr>
                <w:ilvl w:val="0"/>
                <w:numId w:val="3"/>
              </w:numPr>
              <w:autoSpaceDN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孙岳平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博士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医学遗传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细胞生物学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副教授</w:t>
            </w:r>
          </w:p>
        </w:tc>
      </w:tr>
      <w:tr w:rsidR="008C36EF">
        <w:trPr>
          <w:trHeight w:val="9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8C36EF">
            <w:pPr>
              <w:numPr>
                <w:ilvl w:val="0"/>
                <w:numId w:val="3"/>
              </w:numPr>
              <w:autoSpaceDN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孙海鹏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博士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生物化学与分子生物学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病理生理学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副教授</w:t>
            </w:r>
          </w:p>
        </w:tc>
      </w:tr>
      <w:tr w:rsidR="008C36EF">
        <w:trPr>
          <w:trHeight w:val="9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8C36EF">
            <w:pPr>
              <w:numPr>
                <w:ilvl w:val="0"/>
                <w:numId w:val="3"/>
              </w:numPr>
              <w:autoSpaceDN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/>
                <w:szCs w:val="21"/>
              </w:rPr>
              <w:t>曾乃燕</w:t>
            </w:r>
            <w:proofErr w:type="gram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博士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生物化学与分子生物学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蛋白质组学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副研究员</w:t>
            </w:r>
          </w:p>
        </w:tc>
      </w:tr>
      <w:tr w:rsidR="008C36EF">
        <w:trPr>
          <w:trHeight w:val="9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8C36EF">
            <w:pPr>
              <w:numPr>
                <w:ilvl w:val="0"/>
                <w:numId w:val="3"/>
              </w:numPr>
              <w:autoSpaceDN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赵克温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博士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生物化学与分子生物学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细胞信号转导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副研究员</w:t>
            </w:r>
          </w:p>
        </w:tc>
      </w:tr>
      <w:tr w:rsidR="008C36EF">
        <w:trPr>
          <w:trHeight w:val="9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8C36EF">
            <w:pPr>
              <w:numPr>
                <w:ilvl w:val="0"/>
                <w:numId w:val="3"/>
              </w:numPr>
              <w:autoSpaceDN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卢莹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博士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病理生理学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生物化学与分子生物学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副研究员</w:t>
            </w:r>
          </w:p>
        </w:tc>
      </w:tr>
      <w:tr w:rsidR="008C36EF">
        <w:trPr>
          <w:trHeight w:val="9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8C36EF">
            <w:pPr>
              <w:numPr>
                <w:ilvl w:val="0"/>
                <w:numId w:val="3"/>
              </w:numPr>
              <w:autoSpaceDN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黄莺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博士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病理生理学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病理生理学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副研究员</w:t>
            </w:r>
          </w:p>
        </w:tc>
      </w:tr>
      <w:tr w:rsidR="008C36EF">
        <w:trPr>
          <w:trHeight w:val="285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8C36EF">
            <w:pPr>
              <w:numPr>
                <w:ilvl w:val="0"/>
                <w:numId w:val="3"/>
              </w:numPr>
              <w:autoSpaceDN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黄莹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博士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生物化学与分子</w:t>
            </w:r>
            <w:r>
              <w:rPr>
                <w:rFonts w:ascii="仿宋" w:eastAsia="仿宋" w:hAnsi="仿宋" w:hint="eastAsia"/>
                <w:szCs w:val="21"/>
              </w:rPr>
              <w:lastRenderedPageBreak/>
              <w:t>生物学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病理生理学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副研究员</w:t>
            </w:r>
          </w:p>
        </w:tc>
      </w:tr>
      <w:tr w:rsidR="008C36EF">
        <w:trPr>
          <w:trHeight w:val="9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8C36EF">
            <w:pPr>
              <w:numPr>
                <w:ilvl w:val="0"/>
                <w:numId w:val="3"/>
              </w:numPr>
              <w:autoSpaceDN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余韵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博士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生物化学与分子生物学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蛋白质组学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副研究员</w:t>
            </w:r>
          </w:p>
        </w:tc>
      </w:tr>
      <w:tr w:rsidR="008C36EF">
        <w:trPr>
          <w:trHeight w:val="9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8C36EF">
            <w:pPr>
              <w:numPr>
                <w:ilvl w:val="0"/>
                <w:numId w:val="3"/>
              </w:numPr>
              <w:autoSpaceDN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夏立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硕士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病理生理学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生物化学与分子生物学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讲师</w:t>
            </w:r>
          </w:p>
        </w:tc>
      </w:tr>
      <w:tr w:rsidR="008C36EF">
        <w:trPr>
          <w:trHeight w:val="9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8C36EF">
            <w:pPr>
              <w:numPr>
                <w:ilvl w:val="0"/>
                <w:numId w:val="3"/>
              </w:numPr>
              <w:autoSpaceDN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周美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佚</w:t>
            </w:r>
            <w:proofErr w:type="gram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博士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生物化学与分子生物学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实验动物学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助理研究员</w:t>
            </w:r>
          </w:p>
        </w:tc>
      </w:tr>
      <w:tr w:rsidR="008C36EF">
        <w:trPr>
          <w:trHeight w:val="9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8C36EF">
            <w:pPr>
              <w:numPr>
                <w:ilvl w:val="0"/>
                <w:numId w:val="3"/>
              </w:numPr>
              <w:autoSpaceDN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郭萌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博士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生物化学与分子生物学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细胞信号转导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讲师</w:t>
            </w:r>
          </w:p>
        </w:tc>
      </w:tr>
      <w:tr w:rsidR="008C36EF">
        <w:trPr>
          <w:trHeight w:val="285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8C36EF">
            <w:pPr>
              <w:numPr>
                <w:ilvl w:val="0"/>
                <w:numId w:val="3"/>
              </w:numPr>
              <w:autoSpaceDN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郑莹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博士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病理生理学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蛋白质组学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讲师</w:t>
            </w:r>
          </w:p>
        </w:tc>
      </w:tr>
      <w:tr w:rsidR="008C36EF">
        <w:trPr>
          <w:trHeight w:val="285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8C36EF">
            <w:pPr>
              <w:numPr>
                <w:ilvl w:val="0"/>
                <w:numId w:val="3"/>
              </w:numPr>
              <w:autoSpaceDN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蔡军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博士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病理学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病理学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讲师</w:t>
            </w:r>
          </w:p>
        </w:tc>
      </w:tr>
      <w:tr w:rsidR="008C36EF">
        <w:trPr>
          <w:trHeight w:val="285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8C36EF">
            <w:pPr>
              <w:numPr>
                <w:ilvl w:val="0"/>
                <w:numId w:val="3"/>
              </w:numPr>
              <w:autoSpaceDN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袁圆阳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博士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生化与分子生物学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免疫学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助理研究员</w:t>
            </w:r>
          </w:p>
        </w:tc>
      </w:tr>
      <w:tr w:rsidR="008C36EF">
        <w:trPr>
          <w:trHeight w:val="285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8C36EF">
            <w:pPr>
              <w:numPr>
                <w:ilvl w:val="0"/>
                <w:numId w:val="3"/>
              </w:numPr>
              <w:autoSpaceDN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沈炜炜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硕士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病理学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病理学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讲师</w:t>
            </w:r>
          </w:p>
        </w:tc>
      </w:tr>
      <w:tr w:rsidR="008C36EF">
        <w:trPr>
          <w:trHeight w:val="9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8C36EF">
            <w:pPr>
              <w:numPr>
                <w:ilvl w:val="0"/>
                <w:numId w:val="3"/>
              </w:numPr>
              <w:autoSpaceDN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徐含章</w:t>
            </w:r>
            <w:proofErr w:type="gram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博士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生物化学与分子生物学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病理学与病理生理学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助理研究员</w:t>
            </w:r>
          </w:p>
        </w:tc>
      </w:tr>
      <w:tr w:rsidR="008C36EF">
        <w:trPr>
          <w:trHeight w:val="285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8C36EF">
            <w:pPr>
              <w:numPr>
                <w:ilvl w:val="0"/>
                <w:numId w:val="3"/>
              </w:numPr>
              <w:autoSpaceDN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石婷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博士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生物化学与分子生物学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药物设计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助理研究员</w:t>
            </w:r>
          </w:p>
        </w:tc>
      </w:tr>
      <w:tr w:rsidR="008C36EF">
        <w:trPr>
          <w:trHeight w:val="285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8C36EF">
            <w:pPr>
              <w:numPr>
                <w:ilvl w:val="0"/>
                <w:numId w:val="3"/>
              </w:numPr>
              <w:autoSpaceDN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张亮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硕士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植物生理学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病理生理学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助理实验师</w:t>
            </w:r>
          </w:p>
        </w:tc>
      </w:tr>
      <w:tr w:rsidR="008C36EF">
        <w:trPr>
          <w:trHeight w:val="285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8C36EF">
            <w:pPr>
              <w:numPr>
                <w:ilvl w:val="0"/>
                <w:numId w:val="3"/>
              </w:numPr>
              <w:autoSpaceDN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崔佳毅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生物技术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细胞生物学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助理实验师</w:t>
            </w:r>
          </w:p>
        </w:tc>
      </w:tr>
      <w:tr w:rsidR="008C36EF">
        <w:trPr>
          <w:trHeight w:val="285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8C36EF">
            <w:pPr>
              <w:numPr>
                <w:ilvl w:val="0"/>
                <w:numId w:val="3"/>
              </w:numPr>
              <w:autoSpaceDN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汪彤丹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博士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有机化学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有机化学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6EF" w:rsidRDefault="009B59C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实验师</w:t>
            </w:r>
          </w:p>
        </w:tc>
      </w:tr>
    </w:tbl>
    <w:p w:rsidR="008C36EF" w:rsidRDefault="008C36EF">
      <w:pPr>
        <w:autoSpaceDE w:val="0"/>
        <w:autoSpaceDN w:val="0"/>
        <w:adjustRightInd w:val="0"/>
        <w:jc w:val="left"/>
      </w:pPr>
    </w:p>
    <w:sectPr w:rsidR="008C36EF" w:rsidSect="008C36E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6EA" w:rsidRDefault="000E66EA" w:rsidP="000204E5">
      <w:r>
        <w:separator/>
      </w:r>
    </w:p>
  </w:endnote>
  <w:endnote w:type="continuationSeparator" w:id="0">
    <w:p w:rsidR="000E66EA" w:rsidRDefault="000E66EA" w:rsidP="00020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6EA" w:rsidRDefault="000E66EA" w:rsidP="000204E5">
      <w:r>
        <w:separator/>
      </w:r>
    </w:p>
  </w:footnote>
  <w:footnote w:type="continuationSeparator" w:id="0">
    <w:p w:rsidR="000E66EA" w:rsidRDefault="000E66EA" w:rsidP="000204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lvl w:ilvl="0">
      <w:start w:val="2"/>
      <w:numFmt w:val="decimal"/>
      <w:suff w:val="nothing"/>
      <w:lvlText w:val="%1、"/>
      <w:lvlJc w:val="left"/>
    </w:lvl>
  </w:abstractNum>
  <w:abstractNum w:abstractNumId="1">
    <w:nsid w:val="00000010"/>
    <w:multiLevelType w:val="singleLevel"/>
    <w:tmpl w:val="00000010"/>
    <w:lvl w:ilvl="0">
      <w:start w:val="6"/>
      <w:numFmt w:val="decimal"/>
      <w:suff w:val="nothing"/>
      <w:lvlText w:val="%1、"/>
      <w:lvlJc w:val="left"/>
    </w:lvl>
  </w:abstractNum>
  <w:abstractNum w:abstractNumId="2">
    <w:nsid w:val="279C3E90"/>
    <w:multiLevelType w:val="multilevel"/>
    <w:tmpl w:val="279C3E90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2820E3"/>
    <w:multiLevelType w:val="hybridMultilevel"/>
    <w:tmpl w:val="CADAAB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37635C"/>
    <w:multiLevelType w:val="hybridMultilevel"/>
    <w:tmpl w:val="3B604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36EF"/>
    <w:rsid w:val="000204E5"/>
    <w:rsid w:val="0008402A"/>
    <w:rsid w:val="000D0A3A"/>
    <w:rsid w:val="000E66EA"/>
    <w:rsid w:val="00134819"/>
    <w:rsid w:val="001A1F2C"/>
    <w:rsid w:val="00294611"/>
    <w:rsid w:val="00406C00"/>
    <w:rsid w:val="00447B3F"/>
    <w:rsid w:val="004D0D3D"/>
    <w:rsid w:val="005C5723"/>
    <w:rsid w:val="006846D8"/>
    <w:rsid w:val="006D381A"/>
    <w:rsid w:val="006F08B2"/>
    <w:rsid w:val="007278F1"/>
    <w:rsid w:val="007C06B6"/>
    <w:rsid w:val="008C0356"/>
    <w:rsid w:val="008C36EF"/>
    <w:rsid w:val="00941E1E"/>
    <w:rsid w:val="009A6684"/>
    <w:rsid w:val="009B59CF"/>
    <w:rsid w:val="00A80446"/>
    <w:rsid w:val="00AB4AB7"/>
    <w:rsid w:val="00B53BF4"/>
    <w:rsid w:val="00B83B57"/>
    <w:rsid w:val="00BF6E9B"/>
    <w:rsid w:val="00C07FD5"/>
    <w:rsid w:val="00D83B99"/>
    <w:rsid w:val="00F4405E"/>
    <w:rsid w:val="00FA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6E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8C36EF"/>
    <w:pPr>
      <w:jc w:val="left"/>
    </w:pPr>
    <w:rPr>
      <w:rFonts w:ascii="Calibri" w:eastAsia="微软雅黑" w:hAnsi="Courier New"/>
      <w:sz w:val="24"/>
    </w:rPr>
  </w:style>
  <w:style w:type="paragraph" w:styleId="a4">
    <w:name w:val="footer"/>
    <w:basedOn w:val="a"/>
    <w:rsid w:val="008C36E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"/>
    <w:rsid w:val="008C3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qFormat/>
    <w:rsid w:val="008C36EF"/>
    <w:rPr>
      <w:b/>
    </w:rPr>
  </w:style>
  <w:style w:type="character" w:styleId="a7">
    <w:name w:val="page number"/>
    <w:basedOn w:val="a0"/>
    <w:rsid w:val="008C36EF"/>
  </w:style>
  <w:style w:type="character" w:customStyle="1" w:styleId="Char">
    <w:name w:val="页眉 Char"/>
    <w:link w:val="a5"/>
    <w:rsid w:val="008C36EF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80446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406C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science/journal/15356108/25/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cbi.nlm.nih.gov/pubmed/2493537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/24967963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14</Pages>
  <Words>1787</Words>
  <Characters>10192</Characters>
  <Application>Microsoft Office Word</Application>
  <DocSecurity>0</DocSecurity>
  <Lines>84</Lines>
  <Paragraphs>23</Paragraphs>
  <ScaleCrop>false</ScaleCrop>
  <Company>微软中国</Company>
  <LinksUpToDate>false</LinksUpToDate>
  <CharactersWithSpaces>11956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《教育部重点实验室工作年报》(格式)</dc:title>
  <dc:creator>微软用户</dc:creator>
  <cp:lastModifiedBy>key</cp:lastModifiedBy>
  <cp:revision>23</cp:revision>
  <cp:lastPrinted>1899-12-30T00:00:00Z</cp:lastPrinted>
  <dcterms:created xsi:type="dcterms:W3CDTF">2015-04-20T03:24:00Z</dcterms:created>
  <dcterms:modified xsi:type="dcterms:W3CDTF">2015-04-20T06:55:00Z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